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MSTable1"/>
        <w:tblW w:w="0" w:type="auto"/>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10538"/>
      </w:tblGrid>
      <w:tr w:rsidR="00416B64" w:rsidTr="001123C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7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16B64" w:rsidRPr="00410A37" w:rsidRDefault="00410A37" w:rsidP="00756115">
            <w:pPr>
              <w:jc w:val="center"/>
              <w:rPr>
                <w:caps/>
                <w:sz w:val="34"/>
                <w:szCs w:val="34"/>
              </w:rPr>
            </w:pPr>
            <w:r w:rsidRPr="00410A37">
              <w:rPr>
                <w:caps/>
                <w:sz w:val="34"/>
                <w:szCs w:val="34"/>
              </w:rPr>
              <w:t xml:space="preserve">Application FOR </w:t>
            </w:r>
            <w:r w:rsidR="00756115">
              <w:rPr>
                <w:caps/>
                <w:sz w:val="34"/>
                <w:szCs w:val="34"/>
              </w:rPr>
              <w:t>Management</w:t>
            </w:r>
            <w:r w:rsidRPr="00410A37">
              <w:rPr>
                <w:caps/>
                <w:sz w:val="34"/>
                <w:szCs w:val="34"/>
              </w:rPr>
              <w:t xml:space="preserve"> liability Insurance</w:t>
            </w:r>
          </w:p>
        </w:tc>
      </w:tr>
    </w:tbl>
    <w:p w:rsidR="00416B64" w:rsidRPr="00980DC2" w:rsidRDefault="00416B64" w:rsidP="00980DC2">
      <w:pPr>
        <w:sectPr w:rsidR="00416B64" w:rsidRPr="00980DC2" w:rsidSect="00F61C0D">
          <w:headerReference w:type="default" r:id="rId8"/>
          <w:footerReference w:type="default" r:id="rId9"/>
          <w:headerReference w:type="first" r:id="rId10"/>
          <w:pgSz w:w="12240" w:h="15840" w:code="1"/>
          <w:pgMar w:top="1758" w:right="851" w:bottom="1418" w:left="851" w:header="454" w:footer="340" w:gutter="0"/>
          <w:cols w:space="708"/>
          <w:docGrid w:linePitch="360"/>
        </w:sectPr>
      </w:pPr>
    </w:p>
    <w:tbl>
      <w:tblPr>
        <w:tblStyle w:val="Questionnaire"/>
        <w:tblW w:w="0" w:type="auto"/>
        <w:tblBorders>
          <w:bottom w:val="none" w:sz="0" w:space="0" w:color="auto"/>
          <w:insideH w:val="none" w:sz="0" w:space="0" w:color="auto"/>
        </w:tblBorders>
        <w:tblLook w:val="04A0" w:firstRow="1" w:lastRow="0" w:firstColumn="1" w:lastColumn="0" w:noHBand="0" w:noVBand="1"/>
      </w:tblPr>
      <w:tblGrid>
        <w:gridCol w:w="3119"/>
        <w:gridCol w:w="2126"/>
        <w:gridCol w:w="2410"/>
        <w:gridCol w:w="236"/>
        <w:gridCol w:w="1181"/>
        <w:gridCol w:w="1418"/>
        <w:gridCol w:w="48"/>
      </w:tblGrid>
      <w:tr w:rsidR="00DC019D" w:rsidRPr="00980DC2" w:rsidTr="009C10C4">
        <w:trPr>
          <w:cnfStyle w:val="100000000000" w:firstRow="1" w:lastRow="0" w:firstColumn="0" w:lastColumn="0" w:oddVBand="0" w:evenVBand="0" w:oddHBand="0" w:evenHBand="0" w:firstRowFirstColumn="0" w:firstRowLastColumn="0" w:lastRowFirstColumn="0" w:lastRowLastColumn="0"/>
          <w:trHeight w:val="83"/>
        </w:trPr>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7844E1" w:rsidRDefault="00DC019D" w:rsidP="00980DC2">
            <w:pPr>
              <w:rPr>
                <w:b/>
                <w:sz w:val="20"/>
              </w:rPr>
            </w:pPr>
            <w:r w:rsidRPr="007844E1">
              <w:rPr>
                <w:b/>
                <w:sz w:val="20"/>
              </w:rPr>
              <w:t xml:space="preserve">Insured Name: </w:t>
            </w:r>
          </w:p>
        </w:tc>
        <w:tc>
          <w:tcPr>
            <w:tcW w:w="7419"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7844E1" w:rsidRDefault="00DC019D" w:rsidP="00980DC2">
            <w:pPr>
              <w:rPr>
                <w:b/>
                <w:sz w:val="20"/>
              </w:rPr>
            </w:pPr>
          </w:p>
        </w:tc>
      </w:tr>
      <w:tr w:rsidR="009C10C4" w:rsidRPr="00980DC2" w:rsidTr="009C10C4">
        <w:tc>
          <w:tcPr>
            <w:tcW w:w="3119" w:type="dxa"/>
            <w:shd w:val="clear" w:color="auto" w:fill="FFE7C9" w:themeFill="accent2" w:themeFillTint="33"/>
          </w:tcPr>
          <w:p w:rsidR="009C10C4" w:rsidRPr="007844E1" w:rsidRDefault="009C10C4" w:rsidP="00980DC2">
            <w:pPr>
              <w:rPr>
                <w:b/>
                <w:sz w:val="20"/>
              </w:rPr>
            </w:pPr>
            <w:r>
              <w:rPr>
                <w:b/>
                <w:sz w:val="20"/>
              </w:rPr>
              <w:t>Industry / Business Activities:</w:t>
            </w:r>
          </w:p>
        </w:tc>
        <w:tc>
          <w:tcPr>
            <w:tcW w:w="7419" w:type="dxa"/>
            <w:gridSpan w:val="6"/>
            <w:shd w:val="clear" w:color="auto" w:fill="FFE7C9" w:themeFill="accent2" w:themeFillTint="33"/>
          </w:tcPr>
          <w:p w:rsidR="009C10C4" w:rsidRPr="007844E1" w:rsidRDefault="009C10C4" w:rsidP="00980DC2">
            <w:pPr>
              <w:rPr>
                <w:b/>
                <w:sz w:val="20"/>
              </w:rPr>
            </w:pPr>
          </w:p>
        </w:tc>
      </w:tr>
      <w:tr w:rsidR="00DC019D" w:rsidRPr="00980DC2" w:rsidTr="009C10C4">
        <w:tc>
          <w:tcPr>
            <w:tcW w:w="3119" w:type="dxa"/>
            <w:shd w:val="clear" w:color="auto" w:fill="FFE7C9" w:themeFill="accent2" w:themeFillTint="33"/>
          </w:tcPr>
          <w:p w:rsidR="00DC019D" w:rsidRPr="007844E1" w:rsidRDefault="00DC019D" w:rsidP="00980DC2">
            <w:pPr>
              <w:rPr>
                <w:b/>
                <w:sz w:val="20"/>
              </w:rPr>
            </w:pPr>
            <w:r w:rsidRPr="007844E1">
              <w:rPr>
                <w:b/>
                <w:sz w:val="20"/>
              </w:rPr>
              <w:t xml:space="preserve">Principal Address: </w:t>
            </w:r>
          </w:p>
        </w:tc>
        <w:tc>
          <w:tcPr>
            <w:tcW w:w="7419" w:type="dxa"/>
            <w:gridSpan w:val="6"/>
            <w:shd w:val="clear" w:color="auto" w:fill="FFE7C9" w:themeFill="accent2" w:themeFillTint="33"/>
          </w:tcPr>
          <w:p w:rsidR="00DC019D" w:rsidRPr="007844E1" w:rsidRDefault="00DC019D" w:rsidP="00980DC2">
            <w:pPr>
              <w:rPr>
                <w:b/>
                <w:sz w:val="20"/>
              </w:rPr>
            </w:pPr>
          </w:p>
        </w:tc>
      </w:tr>
      <w:tr w:rsidR="009E3B12" w:rsidRPr="00980DC2" w:rsidTr="009C10C4">
        <w:tc>
          <w:tcPr>
            <w:tcW w:w="5245" w:type="dxa"/>
            <w:gridSpan w:val="2"/>
            <w:shd w:val="clear" w:color="auto" w:fill="FFE7C9" w:themeFill="accent2" w:themeFillTint="33"/>
          </w:tcPr>
          <w:p w:rsidR="009E3B12" w:rsidRPr="007844E1" w:rsidRDefault="009E3B12" w:rsidP="00980DC2">
            <w:pPr>
              <w:rPr>
                <w:rFonts w:cstheme="minorBidi"/>
                <w:b/>
                <w:bCs/>
                <w:sz w:val="20"/>
                <w:szCs w:val="22"/>
              </w:rPr>
            </w:pPr>
            <w:r w:rsidRPr="007844E1">
              <w:rPr>
                <w:b/>
                <w:sz w:val="20"/>
              </w:rPr>
              <w:t xml:space="preserve">City: </w:t>
            </w:r>
          </w:p>
        </w:tc>
        <w:tc>
          <w:tcPr>
            <w:tcW w:w="2646" w:type="dxa"/>
            <w:gridSpan w:val="2"/>
            <w:shd w:val="clear" w:color="auto" w:fill="FFE7C9" w:themeFill="accent2" w:themeFillTint="33"/>
          </w:tcPr>
          <w:p w:rsidR="009E3B12" w:rsidRPr="007844E1" w:rsidRDefault="00EB6E07" w:rsidP="00980DC2">
            <w:pPr>
              <w:rPr>
                <w:rFonts w:cstheme="minorBidi"/>
                <w:b/>
                <w:bCs/>
                <w:sz w:val="20"/>
                <w:szCs w:val="22"/>
              </w:rPr>
            </w:pPr>
            <w:r w:rsidRPr="007844E1">
              <w:rPr>
                <w:b/>
                <w:bCs/>
                <w:sz w:val="20"/>
              </w:rPr>
              <w:t>State</w:t>
            </w:r>
            <w:r w:rsidR="009E3B12" w:rsidRPr="007844E1">
              <w:rPr>
                <w:b/>
                <w:bCs/>
                <w:sz w:val="20"/>
              </w:rPr>
              <w:t xml:space="preserve">: </w:t>
            </w:r>
          </w:p>
        </w:tc>
        <w:tc>
          <w:tcPr>
            <w:tcW w:w="2647" w:type="dxa"/>
            <w:gridSpan w:val="3"/>
            <w:shd w:val="clear" w:color="auto" w:fill="FFE7C9" w:themeFill="accent2" w:themeFillTint="33"/>
          </w:tcPr>
          <w:p w:rsidR="009E3B12" w:rsidRPr="007844E1" w:rsidRDefault="009E3B12" w:rsidP="00980DC2">
            <w:pPr>
              <w:rPr>
                <w:b/>
                <w:sz w:val="20"/>
              </w:rPr>
            </w:pPr>
            <w:r w:rsidRPr="007844E1">
              <w:rPr>
                <w:b/>
                <w:sz w:val="20"/>
              </w:rPr>
              <w:t xml:space="preserve">Postal Code: </w:t>
            </w:r>
          </w:p>
        </w:tc>
      </w:tr>
      <w:tr w:rsidR="00DC019D" w:rsidRPr="00980DC2" w:rsidTr="009C10C4">
        <w:tc>
          <w:tcPr>
            <w:tcW w:w="3119" w:type="dxa"/>
            <w:shd w:val="clear" w:color="auto" w:fill="FFE7C9" w:themeFill="accent2" w:themeFillTint="33"/>
          </w:tcPr>
          <w:p w:rsidR="00DC019D" w:rsidRPr="007844E1" w:rsidRDefault="00DC019D" w:rsidP="00980DC2">
            <w:pPr>
              <w:rPr>
                <w:b/>
                <w:sz w:val="20"/>
              </w:rPr>
            </w:pPr>
            <w:r w:rsidRPr="007844E1">
              <w:rPr>
                <w:b/>
                <w:sz w:val="20"/>
              </w:rPr>
              <w:t xml:space="preserve">Telephone: </w:t>
            </w:r>
          </w:p>
        </w:tc>
        <w:tc>
          <w:tcPr>
            <w:tcW w:w="7419" w:type="dxa"/>
            <w:gridSpan w:val="6"/>
            <w:shd w:val="clear" w:color="auto" w:fill="FFE7C9" w:themeFill="accent2" w:themeFillTint="33"/>
          </w:tcPr>
          <w:p w:rsidR="00DC019D" w:rsidRPr="007844E1" w:rsidRDefault="00DC019D" w:rsidP="00980DC2">
            <w:pPr>
              <w:rPr>
                <w:b/>
                <w:sz w:val="20"/>
              </w:rPr>
            </w:pPr>
          </w:p>
        </w:tc>
      </w:tr>
      <w:tr w:rsidR="00DC019D" w:rsidRPr="00980DC2" w:rsidTr="009C10C4">
        <w:tc>
          <w:tcPr>
            <w:tcW w:w="3119" w:type="dxa"/>
            <w:shd w:val="clear" w:color="auto" w:fill="FFE7C9" w:themeFill="accent2" w:themeFillTint="33"/>
          </w:tcPr>
          <w:p w:rsidR="00DC019D" w:rsidRPr="007844E1" w:rsidRDefault="00DC019D" w:rsidP="00980DC2">
            <w:pPr>
              <w:rPr>
                <w:b/>
                <w:sz w:val="20"/>
              </w:rPr>
            </w:pPr>
            <w:r w:rsidRPr="007844E1">
              <w:rPr>
                <w:b/>
                <w:sz w:val="20"/>
              </w:rPr>
              <w:t xml:space="preserve">Email: </w:t>
            </w:r>
          </w:p>
        </w:tc>
        <w:tc>
          <w:tcPr>
            <w:tcW w:w="7419" w:type="dxa"/>
            <w:gridSpan w:val="6"/>
            <w:shd w:val="clear" w:color="auto" w:fill="FFE7C9" w:themeFill="accent2" w:themeFillTint="33"/>
          </w:tcPr>
          <w:p w:rsidR="00DC019D" w:rsidRPr="007844E1" w:rsidRDefault="00DC019D" w:rsidP="00980DC2">
            <w:pPr>
              <w:rPr>
                <w:b/>
                <w:sz w:val="20"/>
              </w:rPr>
            </w:pPr>
          </w:p>
        </w:tc>
      </w:tr>
      <w:tr w:rsidR="00EB6E07" w:rsidRPr="00307313" w:rsidTr="009C10C4">
        <w:trPr>
          <w:gridAfter w:val="1"/>
          <w:wAfter w:w="48" w:type="dxa"/>
        </w:trPr>
        <w:tc>
          <w:tcPr>
            <w:tcW w:w="7655" w:type="dxa"/>
            <w:gridSpan w:val="3"/>
            <w:shd w:val="clear" w:color="auto" w:fill="FFE7C9" w:themeFill="accent2" w:themeFillTint="33"/>
          </w:tcPr>
          <w:p w:rsidR="00EB6E07" w:rsidRPr="00307313" w:rsidRDefault="00757FD3" w:rsidP="007844E1">
            <w:pPr>
              <w:rPr>
                <w:b/>
                <w:sz w:val="20"/>
              </w:rPr>
            </w:pPr>
            <w:r w:rsidRPr="00307313">
              <w:rPr>
                <w:b/>
                <w:sz w:val="20"/>
              </w:rPr>
              <w:t xml:space="preserve">Are you a member in good standing with the </w:t>
            </w:r>
            <w:r>
              <w:rPr>
                <w:b/>
                <w:sz w:val="20"/>
              </w:rPr>
              <w:t>Pilates Alliance Australasia</w:t>
            </w:r>
            <w:r w:rsidRPr="00307313">
              <w:rPr>
                <w:b/>
                <w:sz w:val="20"/>
              </w:rPr>
              <w:t xml:space="preserve"> (</w:t>
            </w:r>
            <w:r>
              <w:rPr>
                <w:b/>
                <w:sz w:val="20"/>
              </w:rPr>
              <w:t>PAA</w:t>
            </w:r>
            <w:r w:rsidRPr="00307313">
              <w:rPr>
                <w:b/>
                <w:sz w:val="20"/>
              </w:rPr>
              <w:t>)?</w:t>
            </w:r>
          </w:p>
        </w:tc>
        <w:tc>
          <w:tcPr>
            <w:tcW w:w="1417" w:type="dxa"/>
            <w:gridSpan w:val="2"/>
            <w:shd w:val="clear" w:color="auto" w:fill="FFE7C9" w:themeFill="accent2" w:themeFillTint="33"/>
          </w:tcPr>
          <w:p w:rsidR="00EB6E07" w:rsidRPr="00307313" w:rsidRDefault="009C10C4" w:rsidP="009C10C4">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680768" behindDoc="0" locked="0" layoutInCell="1" allowOverlap="1" wp14:anchorId="3B517553" wp14:editId="3F0ECD9D">
                      <wp:simplePos x="0" y="0"/>
                      <wp:positionH relativeFrom="column">
                        <wp:posOffset>79375</wp:posOffset>
                      </wp:positionH>
                      <wp:positionV relativeFrom="paragraph">
                        <wp:posOffset>1905</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3E842" id="Rectangle 2" o:spid="_x0000_s1026" style="position:absolute;margin-left:6.25pt;margin-top:.15pt;width:10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" fillcolor="white [3212]" strokecolor="black [3040]"/>
                  </w:pict>
                </mc:Fallback>
              </mc:AlternateContent>
            </w:r>
            <w:r w:rsidR="007844E1" w:rsidRPr="00307313">
              <w:rPr>
                <w:rFonts w:eastAsia="Arial" w:cstheme="minorHAnsi"/>
                <w:noProof/>
                <w:sz w:val="20"/>
                <w:lang w:val="en-AU" w:eastAsia="en-AU"/>
              </w:rPr>
              <mc:AlternateContent>
                <mc:Choice Requires="wps">
                  <w:drawing>
                    <wp:anchor distT="0" distB="0" distL="114300" distR="114300" simplePos="0" relativeHeight="251678720" behindDoc="0" locked="0" layoutInCell="1" allowOverlap="1" wp14:anchorId="38E4E01C" wp14:editId="3F766019">
                      <wp:simplePos x="0" y="0"/>
                      <wp:positionH relativeFrom="column">
                        <wp:posOffset>976630</wp:posOffset>
                      </wp:positionH>
                      <wp:positionV relativeFrom="paragraph">
                        <wp:posOffset>-1270</wp:posOffset>
                      </wp:positionV>
                      <wp:extent cx="127000" cy="127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21D5F" id="Rectangle 1" o:spid="_x0000_s1026" style="position:absolute;margin-left:76.9pt;margin-top:-.1pt;width:10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" fillcolor="white [3212]" strokecolor="black [3040]"/>
                  </w:pict>
                </mc:Fallback>
              </mc:AlternateContent>
            </w:r>
            <w:r w:rsidR="00EB6E07" w:rsidRPr="00307313">
              <w:rPr>
                <w:sz w:val="20"/>
              </w:rPr>
              <w:t>Yes</w:t>
            </w:r>
          </w:p>
        </w:tc>
        <w:tc>
          <w:tcPr>
            <w:tcW w:w="1418" w:type="dxa"/>
            <w:shd w:val="clear" w:color="auto" w:fill="FFE7C9" w:themeFill="accent2" w:themeFillTint="33"/>
          </w:tcPr>
          <w:p w:rsidR="00EB6E07" w:rsidRPr="00307313" w:rsidRDefault="00EB6E07" w:rsidP="009C10C4">
            <w:pPr>
              <w:jc w:val="center"/>
              <w:rPr>
                <w:sz w:val="20"/>
              </w:rPr>
            </w:pPr>
            <w:r w:rsidRPr="00307313">
              <w:rPr>
                <w:sz w:val="20"/>
              </w:rPr>
              <w:t xml:space="preserve"> No </w:t>
            </w:r>
          </w:p>
        </w:tc>
      </w:tr>
      <w:tr w:rsidR="00307313" w:rsidRPr="00307313" w:rsidTr="009C10C4">
        <w:trPr>
          <w:gridAfter w:val="1"/>
          <w:wAfter w:w="48" w:type="dxa"/>
        </w:trPr>
        <w:tc>
          <w:tcPr>
            <w:tcW w:w="7655" w:type="dxa"/>
            <w:gridSpan w:val="3"/>
            <w:shd w:val="clear" w:color="auto" w:fill="FFE7C9" w:themeFill="accent2" w:themeFillTint="33"/>
          </w:tcPr>
          <w:p w:rsidR="00307313" w:rsidRPr="00307313" w:rsidRDefault="00757FD3" w:rsidP="00F72138">
            <w:pPr>
              <w:rPr>
                <w:b/>
                <w:sz w:val="20"/>
              </w:rPr>
            </w:pPr>
            <w:r>
              <w:rPr>
                <w:b/>
                <w:sz w:val="20"/>
              </w:rPr>
              <w:t>PAA</w:t>
            </w:r>
            <w:r w:rsidR="00307313" w:rsidRPr="00307313">
              <w:rPr>
                <w:b/>
                <w:sz w:val="20"/>
              </w:rPr>
              <w:t xml:space="preserve"> Membership Number: </w:t>
            </w:r>
          </w:p>
        </w:tc>
        <w:tc>
          <w:tcPr>
            <w:tcW w:w="2835" w:type="dxa"/>
            <w:gridSpan w:val="3"/>
            <w:shd w:val="clear" w:color="auto" w:fill="FFE7C9" w:themeFill="accent2" w:themeFillTint="33"/>
          </w:tcPr>
          <w:p w:rsidR="00307313" w:rsidRPr="00307313" w:rsidRDefault="00307313" w:rsidP="00F72138">
            <w:pPr>
              <w:rPr>
                <w:b/>
                <w:sz w:val="20"/>
              </w:rPr>
            </w:pPr>
          </w:p>
        </w:tc>
      </w:tr>
    </w:tbl>
    <w:p w:rsidR="00410A37" w:rsidRPr="00347443" w:rsidRDefault="00410A37" w:rsidP="00410A37">
      <w:pPr>
        <w:rPr>
          <w:sz w:val="16"/>
          <w:szCs w:val="16"/>
        </w:rPr>
      </w:pPr>
    </w:p>
    <w:p w:rsidR="00EB6E07" w:rsidRPr="00FA4752" w:rsidRDefault="007844E1" w:rsidP="00FA4752">
      <w:pPr>
        <w:pStyle w:val="TOCHeading"/>
      </w:pPr>
      <w:r>
        <w:t xml:space="preserve">Disclosure </w:t>
      </w:r>
      <w:r w:rsidR="003D1C66">
        <w:t>Questions</w:t>
      </w:r>
    </w:p>
    <w:tbl>
      <w:tblPr>
        <w:tblStyle w:val="Questionnaire"/>
        <w:tblW w:w="0" w:type="auto"/>
        <w:tblBorders>
          <w:bottom w:val="none" w:sz="0" w:space="0" w:color="auto"/>
          <w:insideH w:val="single" w:sz="6" w:space="0" w:color="FFFFFF" w:themeColor="background1"/>
        </w:tblBorders>
        <w:tblLook w:val="04A0" w:firstRow="1" w:lastRow="0" w:firstColumn="1" w:lastColumn="0" w:noHBand="0" w:noVBand="1"/>
      </w:tblPr>
      <w:tblGrid>
        <w:gridCol w:w="426"/>
        <w:gridCol w:w="8646"/>
        <w:gridCol w:w="709"/>
        <w:gridCol w:w="757"/>
      </w:tblGrid>
      <w:tr w:rsidR="00052890" w:rsidRPr="00307313" w:rsidTr="00E110F2">
        <w:trPr>
          <w:cnfStyle w:val="100000000000" w:firstRow="1" w:lastRow="0" w:firstColumn="0" w:lastColumn="0" w:oddVBand="0" w:evenVBand="0" w:oddHBand="0" w:evenHBand="0" w:firstRowFirstColumn="0" w:firstRowLastColumn="0" w:lastRowFirstColumn="0" w:lastRowLastColumn="0"/>
        </w:trPr>
        <w:tc>
          <w:tcPr>
            <w:tcW w:w="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tcPr>
          <w:p w:rsidR="00052890" w:rsidRPr="00307313" w:rsidRDefault="00052890" w:rsidP="00F72138">
            <w:pPr>
              <w:rPr>
                <w:b/>
                <w:sz w:val="20"/>
              </w:rPr>
            </w:pPr>
            <w:r w:rsidRPr="00307313">
              <w:rPr>
                <w:b/>
                <w:sz w:val="20"/>
              </w:rPr>
              <w:t>1.</w:t>
            </w:r>
          </w:p>
        </w:tc>
        <w:tc>
          <w:tcPr>
            <w:tcW w:w="8646" w:type="dxa"/>
            <w:tcBorders>
              <w:left w:val="none" w:sz="0" w:space="0" w:color="auto"/>
              <w:bottom w:val="single" w:sz="6" w:space="0" w:color="FFFFFF" w:themeColor="background1"/>
              <w:right w:val="single" w:sz="6" w:space="0" w:color="FFFFFF" w:themeColor="background1"/>
              <w:tl2br w:val="none" w:sz="0" w:space="0" w:color="auto"/>
              <w:tr2bl w:val="none" w:sz="0" w:space="0" w:color="auto"/>
            </w:tcBorders>
            <w:shd w:val="clear" w:color="auto" w:fill="E8F1D6" w:themeFill="accent4" w:themeFillTint="33"/>
          </w:tcPr>
          <w:p w:rsidR="00052890" w:rsidRPr="00307313" w:rsidRDefault="003F34C3" w:rsidP="003F34C3">
            <w:pPr>
              <w:rPr>
                <w:sz w:val="20"/>
              </w:rPr>
            </w:pPr>
            <w:r w:rsidRPr="003F34C3">
              <w:rPr>
                <w:sz w:val="20"/>
              </w:rPr>
              <w:t>Upon enquiry, is any Director, Officer or Employee of the Company aware of any facts or circumstances that may affect the ability of the Company to meet its debts as and when they fall due or any change in the financial position or capital structure of the Company that may materially affect the performance of the Company?</w:t>
            </w:r>
          </w:p>
        </w:tc>
        <w:tc>
          <w:tcPr>
            <w:tcW w:w="709" w:type="dxa"/>
            <w:tcBorders>
              <w:top w:val="none" w:sz="0" w:space="0" w:color="auto"/>
              <w:left w:val="single" w:sz="6" w:space="0" w:color="FFFFFF" w:themeColor="background1"/>
              <w:bottom w:val="none" w:sz="0" w:space="0" w:color="auto"/>
              <w:right w:val="none" w:sz="0" w:space="0" w:color="auto"/>
              <w:tl2br w:val="none" w:sz="0" w:space="0" w:color="auto"/>
              <w:tr2bl w:val="none" w:sz="0" w:space="0" w:color="auto"/>
            </w:tcBorders>
            <w:shd w:val="clear" w:color="auto" w:fill="E8F1D6" w:themeFill="accent4" w:themeFillTint="33"/>
            <w:vAlign w:val="center"/>
          </w:tcPr>
          <w:p w:rsidR="00052890" w:rsidRPr="00307313" w:rsidRDefault="00052890"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27872" behindDoc="0" locked="0" layoutInCell="1" allowOverlap="1" wp14:anchorId="750188A9" wp14:editId="56E4BD2B">
                      <wp:simplePos x="0" y="0"/>
                      <wp:positionH relativeFrom="column">
                        <wp:posOffset>81280</wp:posOffset>
                      </wp:positionH>
                      <wp:positionV relativeFrom="paragraph">
                        <wp:posOffset>-6350</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4B36" id="Rectangle 4" o:spid="_x0000_s1026" style="position:absolute;margin-left:6.4pt;margin-top:-.5pt;width:10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" fillcolor="white [3212]" strokecolor="black [3040]"/>
                  </w:pict>
                </mc:Fallback>
              </mc:AlternateContent>
            </w:r>
            <w:r w:rsidRPr="00307313">
              <w:rPr>
                <w:sz w:val="20"/>
              </w:rPr>
              <w:t>Yes</w:t>
            </w:r>
          </w:p>
        </w:tc>
        <w:tc>
          <w:tcPr>
            <w:tcW w:w="75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vAlign w:val="center"/>
          </w:tcPr>
          <w:p w:rsidR="00052890" w:rsidRPr="00307313" w:rsidRDefault="00052890"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28896" behindDoc="0" locked="0" layoutInCell="1" allowOverlap="1" wp14:anchorId="203A0B8A" wp14:editId="6DD97CB4">
                      <wp:simplePos x="0" y="0"/>
                      <wp:positionH relativeFrom="column">
                        <wp:posOffset>135890</wp:posOffset>
                      </wp:positionH>
                      <wp:positionV relativeFrom="paragraph">
                        <wp:posOffset>-6350</wp:posOffset>
                      </wp:positionV>
                      <wp:extent cx="127000" cy="127000"/>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43A23" id="Rectangle 14" o:spid="_x0000_s1026" style="position:absolute;margin-left:10.7pt;margin-top:-.5pt;width:10pt;height:1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" fillcolor="white [3212]" strokecolor="black [3040]"/>
                  </w:pict>
                </mc:Fallback>
              </mc:AlternateContent>
            </w:r>
            <w:r w:rsidRPr="00307313">
              <w:rPr>
                <w:sz w:val="20"/>
              </w:rPr>
              <w:t>No</w:t>
            </w:r>
          </w:p>
        </w:tc>
      </w:tr>
      <w:tr w:rsidR="00052890" w:rsidRPr="00307313" w:rsidTr="00E110F2">
        <w:tc>
          <w:tcPr>
            <w:tcW w:w="426" w:type="dxa"/>
            <w:shd w:val="clear" w:color="auto" w:fill="D2E4AE" w:themeFill="accent4" w:themeFillTint="66"/>
          </w:tcPr>
          <w:p w:rsidR="00052890" w:rsidRPr="00307313" w:rsidRDefault="00052890" w:rsidP="00F72138">
            <w:pPr>
              <w:rPr>
                <w:b/>
                <w:sz w:val="20"/>
              </w:rPr>
            </w:pPr>
            <w:r w:rsidRPr="00307313">
              <w:rPr>
                <w:b/>
                <w:sz w:val="20"/>
              </w:rPr>
              <w:t>2.</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052890" w:rsidRPr="00307313" w:rsidRDefault="003F34C3" w:rsidP="00B336B3">
            <w:pPr>
              <w:rPr>
                <w:sz w:val="20"/>
              </w:rPr>
            </w:pPr>
            <w:r w:rsidRPr="003F34C3">
              <w:rPr>
                <w:sz w:val="20"/>
              </w:rPr>
              <w:t>Upon enquiry, (a) has any claim(s) been made against any Director, Officer or Employee of the Company for any matter that is or would be the subject of this insurance policy in the past 5 years, or (b) is any Director, Officer or Employee of the Company aware of any circumstance or incident which may give rise to a claim under the policy?</w:t>
            </w:r>
          </w:p>
        </w:tc>
        <w:tc>
          <w:tcPr>
            <w:tcW w:w="709" w:type="dxa"/>
            <w:tcBorders>
              <w:left w:val="single" w:sz="6" w:space="0" w:color="FFFFFF" w:themeColor="background1"/>
            </w:tcBorders>
            <w:shd w:val="clear" w:color="auto" w:fill="D2E4AE" w:themeFill="accent4" w:themeFillTint="66"/>
            <w:vAlign w:val="center"/>
          </w:tcPr>
          <w:p w:rsidR="00052890" w:rsidRPr="00307313" w:rsidRDefault="00052890"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30944" behindDoc="0" locked="0" layoutInCell="1" allowOverlap="1" wp14:anchorId="4B9201D9" wp14:editId="3B5DB06F">
                      <wp:simplePos x="0" y="0"/>
                      <wp:positionH relativeFrom="column">
                        <wp:posOffset>78105</wp:posOffset>
                      </wp:positionH>
                      <wp:positionV relativeFrom="paragraph">
                        <wp:posOffset>-12700</wp:posOffset>
                      </wp:positionV>
                      <wp:extent cx="127000" cy="1270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B2359" id="Rectangle 15" o:spid="_x0000_s1026" style="position:absolute;margin-left:6.15pt;margin-top:-1pt;width:10pt;height:1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" fillcolor="white [3212]" strokecolor="black [3040]"/>
                  </w:pict>
                </mc:Fallback>
              </mc:AlternateContent>
            </w:r>
            <w:r w:rsidRPr="00307313">
              <w:rPr>
                <w:sz w:val="20"/>
              </w:rPr>
              <w:t>Yes</w:t>
            </w:r>
          </w:p>
        </w:tc>
        <w:tc>
          <w:tcPr>
            <w:tcW w:w="757" w:type="dxa"/>
            <w:shd w:val="clear" w:color="auto" w:fill="D2E4AE" w:themeFill="accent4" w:themeFillTint="66"/>
            <w:vAlign w:val="center"/>
          </w:tcPr>
          <w:p w:rsidR="00052890" w:rsidRPr="00307313" w:rsidRDefault="00052890"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31968" behindDoc="0" locked="0" layoutInCell="1" allowOverlap="1" wp14:anchorId="14465A8F" wp14:editId="6A0CD752">
                      <wp:simplePos x="0" y="0"/>
                      <wp:positionH relativeFrom="column">
                        <wp:posOffset>123190</wp:posOffset>
                      </wp:positionH>
                      <wp:positionV relativeFrom="paragraph">
                        <wp:posOffset>-6350</wp:posOffset>
                      </wp:positionV>
                      <wp:extent cx="127000" cy="1270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5AE5" id="Rectangle 16" o:spid="_x0000_s1026" style="position:absolute;margin-left:9.7pt;margin-top:-.5pt;width:10pt;height:1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" fillcolor="white [3212]" strokecolor="black [3040]"/>
                  </w:pict>
                </mc:Fallback>
              </mc:AlternateContent>
            </w:r>
            <w:r w:rsidRPr="00307313">
              <w:rPr>
                <w:sz w:val="20"/>
              </w:rPr>
              <w:t>No</w:t>
            </w:r>
          </w:p>
        </w:tc>
      </w:tr>
      <w:tr w:rsidR="00B336B3" w:rsidRPr="00307313" w:rsidTr="00E110F2">
        <w:tc>
          <w:tcPr>
            <w:tcW w:w="426" w:type="dxa"/>
            <w:shd w:val="clear" w:color="auto" w:fill="E8F1D6" w:themeFill="accent4" w:themeFillTint="33"/>
          </w:tcPr>
          <w:p w:rsidR="00B336B3" w:rsidRPr="00307313" w:rsidRDefault="00B336B3" w:rsidP="00F72138">
            <w:pPr>
              <w:rPr>
                <w:b/>
                <w:sz w:val="20"/>
              </w:rPr>
            </w:pPr>
            <w:r w:rsidRPr="00307313">
              <w:rPr>
                <w:b/>
                <w:sz w:val="20"/>
              </w:rPr>
              <w:t>3.</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E8F1D6" w:themeFill="accent4" w:themeFillTint="33"/>
          </w:tcPr>
          <w:p w:rsidR="00B336B3" w:rsidRPr="00307313" w:rsidRDefault="003F34C3" w:rsidP="003F34C3">
            <w:pPr>
              <w:rPr>
                <w:sz w:val="20"/>
              </w:rPr>
            </w:pPr>
            <w:r w:rsidRPr="003F34C3">
              <w:rPr>
                <w:rFonts w:eastAsia="Arial" w:cstheme="minorHAnsi"/>
                <w:sz w:val="20"/>
              </w:rPr>
              <w:t>Upon enquiry, has the Company ever had any loss sustained through the fraud or dishonesty of any employee?</w:t>
            </w:r>
          </w:p>
        </w:tc>
        <w:tc>
          <w:tcPr>
            <w:tcW w:w="709" w:type="dxa"/>
            <w:tcBorders>
              <w:left w:val="single" w:sz="6" w:space="0" w:color="FFFFFF" w:themeColor="background1"/>
            </w:tcBorders>
            <w:shd w:val="clear" w:color="auto" w:fill="E8F1D6" w:themeFill="accent4" w:themeFillTint="33"/>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48352" behindDoc="0" locked="0" layoutInCell="1" allowOverlap="1" wp14:anchorId="09AD478C" wp14:editId="579E88C5">
                      <wp:simplePos x="0" y="0"/>
                      <wp:positionH relativeFrom="column">
                        <wp:posOffset>68580</wp:posOffset>
                      </wp:positionH>
                      <wp:positionV relativeFrom="paragraph">
                        <wp:posOffset>-1270</wp:posOffset>
                      </wp:positionV>
                      <wp:extent cx="127000" cy="127000"/>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3599" id="Rectangle 17" o:spid="_x0000_s1026" style="position:absolute;margin-left:5.4pt;margin-top:-.1pt;width:10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EHaQ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" fillcolor="white [3212]" strokecolor="black [3040]"/>
                  </w:pict>
                </mc:Fallback>
              </mc:AlternateContent>
            </w:r>
            <w:r w:rsidRPr="00307313">
              <w:rPr>
                <w:sz w:val="20"/>
              </w:rPr>
              <w:t>Yes</w:t>
            </w:r>
          </w:p>
        </w:tc>
        <w:tc>
          <w:tcPr>
            <w:tcW w:w="757" w:type="dxa"/>
            <w:shd w:val="clear" w:color="auto" w:fill="E8F1D6" w:themeFill="accent4" w:themeFillTint="33"/>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49376" behindDoc="0" locked="0" layoutInCell="1" allowOverlap="1" wp14:anchorId="77F1CF45" wp14:editId="12A984E1">
                      <wp:simplePos x="0" y="0"/>
                      <wp:positionH relativeFrom="column">
                        <wp:posOffset>123190</wp:posOffset>
                      </wp:positionH>
                      <wp:positionV relativeFrom="paragraph">
                        <wp:posOffset>-1270</wp:posOffset>
                      </wp:positionV>
                      <wp:extent cx="127000" cy="12700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CE85" id="Rectangle 18" o:spid="_x0000_s1026" style="position:absolute;margin-left:9.7pt;margin-top:-.1pt;width:10pt;height:1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t7aA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" fillcolor="white [3212]" strokecolor="black [3040]"/>
                  </w:pict>
                </mc:Fallback>
              </mc:AlternateContent>
            </w:r>
            <w:r w:rsidRPr="00307313">
              <w:rPr>
                <w:sz w:val="20"/>
              </w:rPr>
              <w:t>No</w:t>
            </w:r>
          </w:p>
        </w:tc>
      </w:tr>
      <w:tr w:rsidR="00B336B3" w:rsidRPr="00307313" w:rsidTr="00E110F2">
        <w:tc>
          <w:tcPr>
            <w:tcW w:w="426" w:type="dxa"/>
            <w:shd w:val="clear" w:color="auto" w:fill="D2E4AE" w:themeFill="accent4" w:themeFillTint="66"/>
          </w:tcPr>
          <w:p w:rsidR="00B336B3" w:rsidRPr="00307313" w:rsidRDefault="00B336B3" w:rsidP="00F72138">
            <w:pPr>
              <w:rPr>
                <w:b/>
                <w:sz w:val="20"/>
              </w:rPr>
            </w:pPr>
            <w:r w:rsidRPr="00307313">
              <w:rPr>
                <w:b/>
                <w:sz w:val="20"/>
              </w:rPr>
              <w:t>4.</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B336B3" w:rsidRPr="00307313" w:rsidRDefault="003F34C3" w:rsidP="00B336B3">
            <w:pPr>
              <w:rPr>
                <w:sz w:val="20"/>
              </w:rPr>
            </w:pPr>
            <w:r w:rsidRPr="003F34C3">
              <w:rPr>
                <w:sz w:val="20"/>
              </w:rPr>
              <w:t>Has your business, practice or any partner, principal or director ever been declined this type of insurance, or had similar insurance cancelled, or had an application for renewal declined, or had special terms or restrictions imposed?</w:t>
            </w:r>
          </w:p>
        </w:tc>
        <w:tc>
          <w:tcPr>
            <w:tcW w:w="709" w:type="dxa"/>
            <w:tcBorders>
              <w:left w:val="single" w:sz="6" w:space="0" w:color="FFFFFF" w:themeColor="background1"/>
            </w:tcBorders>
            <w:shd w:val="clear" w:color="auto" w:fill="D2E4AE" w:themeFill="accent4" w:themeFillTint="66"/>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0400" behindDoc="0" locked="0" layoutInCell="1" allowOverlap="1" wp14:anchorId="0C5B5421" wp14:editId="26B725CB">
                      <wp:simplePos x="0" y="0"/>
                      <wp:positionH relativeFrom="column">
                        <wp:posOffset>68580</wp:posOffset>
                      </wp:positionH>
                      <wp:positionV relativeFrom="paragraph">
                        <wp:posOffset>-15240</wp:posOffset>
                      </wp:positionV>
                      <wp:extent cx="127000" cy="127000"/>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C9AC" id="Rectangle 19" o:spid="_x0000_s1026" style="position:absolute;margin-left:5.4pt;margin-top:-1.2pt;width:10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" fillcolor="white [3212]" strokecolor="black [3040]"/>
                  </w:pict>
                </mc:Fallback>
              </mc:AlternateContent>
            </w:r>
            <w:r w:rsidRPr="00307313">
              <w:rPr>
                <w:sz w:val="20"/>
              </w:rPr>
              <w:t>Yes</w:t>
            </w:r>
          </w:p>
        </w:tc>
        <w:tc>
          <w:tcPr>
            <w:tcW w:w="757" w:type="dxa"/>
            <w:shd w:val="clear" w:color="auto" w:fill="D2E4AE" w:themeFill="accent4" w:themeFillTint="66"/>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1424" behindDoc="0" locked="0" layoutInCell="1" allowOverlap="1" wp14:anchorId="5B31B23D" wp14:editId="1C8FB1AB">
                      <wp:simplePos x="0" y="0"/>
                      <wp:positionH relativeFrom="column">
                        <wp:posOffset>123190</wp:posOffset>
                      </wp:positionH>
                      <wp:positionV relativeFrom="paragraph">
                        <wp:posOffset>-15240</wp:posOffset>
                      </wp:positionV>
                      <wp:extent cx="127000" cy="12700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89C4" id="Rectangle 20" o:spid="_x0000_s1026" style="position:absolute;margin-left:9.7pt;margin-top:-1.2pt;width:10pt;height:1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" fillcolor="white [3212]" strokecolor="black [3040]"/>
                  </w:pict>
                </mc:Fallback>
              </mc:AlternateContent>
            </w:r>
            <w:r w:rsidRPr="00307313">
              <w:rPr>
                <w:sz w:val="20"/>
              </w:rPr>
              <w:t>No</w:t>
            </w:r>
          </w:p>
        </w:tc>
      </w:tr>
      <w:tr w:rsidR="00B336B3" w:rsidRPr="00307313" w:rsidTr="00E110F2">
        <w:tc>
          <w:tcPr>
            <w:tcW w:w="426" w:type="dxa"/>
            <w:shd w:val="clear" w:color="auto" w:fill="E8F1D6" w:themeFill="accent4" w:themeFillTint="33"/>
          </w:tcPr>
          <w:p w:rsidR="00B336B3" w:rsidRPr="00307313" w:rsidRDefault="00B336B3" w:rsidP="00F72138">
            <w:pPr>
              <w:rPr>
                <w:b/>
                <w:sz w:val="20"/>
              </w:rPr>
            </w:pPr>
            <w:r w:rsidRPr="00307313">
              <w:rPr>
                <w:b/>
                <w:sz w:val="20"/>
              </w:rPr>
              <w:t>5.</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E8F1D6" w:themeFill="accent4" w:themeFillTint="33"/>
          </w:tcPr>
          <w:p w:rsidR="00B336B3" w:rsidRPr="00307313" w:rsidRDefault="003F34C3" w:rsidP="00F72138">
            <w:pPr>
              <w:rPr>
                <w:sz w:val="20"/>
              </w:rPr>
            </w:pPr>
            <w:r>
              <w:rPr>
                <w:sz w:val="20"/>
              </w:rPr>
              <w:t>I</w:t>
            </w:r>
            <w:r w:rsidRPr="003F34C3">
              <w:rPr>
                <w:sz w:val="20"/>
              </w:rPr>
              <w:t>s the INSURED or COMPANY listed on the ASX or CHI X?</w:t>
            </w:r>
          </w:p>
        </w:tc>
        <w:tc>
          <w:tcPr>
            <w:tcW w:w="709" w:type="dxa"/>
            <w:tcBorders>
              <w:left w:val="single" w:sz="6" w:space="0" w:color="FFFFFF" w:themeColor="background1"/>
            </w:tcBorders>
            <w:shd w:val="clear" w:color="auto" w:fill="E8F1D6" w:themeFill="accent4" w:themeFillTint="33"/>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2448" behindDoc="0" locked="0" layoutInCell="1" allowOverlap="1" wp14:anchorId="4F9FA8FD" wp14:editId="3B22D0C5">
                      <wp:simplePos x="0" y="0"/>
                      <wp:positionH relativeFrom="column">
                        <wp:posOffset>74930</wp:posOffset>
                      </wp:positionH>
                      <wp:positionV relativeFrom="paragraph">
                        <wp:posOffset>1270</wp:posOffset>
                      </wp:positionV>
                      <wp:extent cx="127000" cy="12700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8A09" id="Rectangle 22" o:spid="_x0000_s1026" style="position:absolute;margin-left:5.9pt;margin-top:.1pt;width:10pt;height: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" fillcolor="white [3212]" strokecolor="black [3040]"/>
                  </w:pict>
                </mc:Fallback>
              </mc:AlternateContent>
            </w:r>
            <w:r w:rsidRPr="00307313">
              <w:rPr>
                <w:sz w:val="20"/>
              </w:rPr>
              <w:t>Yes</w:t>
            </w:r>
          </w:p>
        </w:tc>
        <w:tc>
          <w:tcPr>
            <w:tcW w:w="757" w:type="dxa"/>
            <w:shd w:val="clear" w:color="auto" w:fill="E8F1D6" w:themeFill="accent4" w:themeFillTint="33"/>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3472" behindDoc="0" locked="0" layoutInCell="1" allowOverlap="1" wp14:anchorId="41AFEDC2" wp14:editId="1540FD4D">
                      <wp:simplePos x="0" y="0"/>
                      <wp:positionH relativeFrom="column">
                        <wp:posOffset>123190</wp:posOffset>
                      </wp:positionH>
                      <wp:positionV relativeFrom="paragraph">
                        <wp:posOffset>1270</wp:posOffset>
                      </wp:positionV>
                      <wp:extent cx="127000" cy="127000"/>
                      <wp:effectExtent l="0" t="0" r="25400" b="25400"/>
                      <wp:wrapNone/>
                      <wp:docPr id="23" name="Rectangle 23"/>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7BC04" id="Rectangle 23" o:spid="_x0000_s1026" style="position:absolute;margin-left:9.7pt;margin-top:.1pt;width:10pt;height:1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" fillcolor="white [3212]" strokecolor="black [3040]"/>
                  </w:pict>
                </mc:Fallback>
              </mc:AlternateContent>
            </w:r>
            <w:r w:rsidRPr="00307313">
              <w:rPr>
                <w:sz w:val="20"/>
              </w:rPr>
              <w:t>No</w:t>
            </w:r>
          </w:p>
        </w:tc>
      </w:tr>
      <w:tr w:rsidR="00B336B3" w:rsidRPr="00307313" w:rsidTr="00E110F2">
        <w:tc>
          <w:tcPr>
            <w:tcW w:w="426" w:type="dxa"/>
            <w:shd w:val="clear" w:color="auto" w:fill="D2E4AE" w:themeFill="accent4" w:themeFillTint="66"/>
          </w:tcPr>
          <w:p w:rsidR="00B336B3" w:rsidRPr="00307313" w:rsidRDefault="00B336B3" w:rsidP="00F72138">
            <w:pPr>
              <w:rPr>
                <w:b/>
                <w:sz w:val="20"/>
              </w:rPr>
            </w:pPr>
            <w:r w:rsidRPr="00307313">
              <w:rPr>
                <w:b/>
                <w:sz w:val="20"/>
              </w:rPr>
              <w:t>6.</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7F6576" w:rsidRPr="007F6576" w:rsidRDefault="003F34C3" w:rsidP="007F6576">
            <w:pPr>
              <w:rPr>
                <w:sz w:val="20"/>
              </w:rPr>
            </w:pPr>
            <w:r w:rsidRPr="003F34C3">
              <w:rPr>
                <w:sz w:val="20"/>
              </w:rPr>
              <w:t>As at the date of the most recent financial reports and accounts, did fee income derived from the USA or Canada exceed 25% of the Insured's consolidated fee income?</w:t>
            </w:r>
          </w:p>
        </w:tc>
        <w:tc>
          <w:tcPr>
            <w:tcW w:w="709" w:type="dxa"/>
            <w:tcBorders>
              <w:left w:val="single" w:sz="6" w:space="0" w:color="FFFFFF" w:themeColor="background1"/>
            </w:tcBorders>
            <w:shd w:val="clear" w:color="auto" w:fill="D2E4AE" w:themeFill="accent4" w:themeFillTint="66"/>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4496" behindDoc="0" locked="0" layoutInCell="1" allowOverlap="1" wp14:anchorId="794233EF" wp14:editId="7BCF442B">
                      <wp:simplePos x="0" y="0"/>
                      <wp:positionH relativeFrom="column">
                        <wp:posOffset>78105</wp:posOffset>
                      </wp:positionH>
                      <wp:positionV relativeFrom="paragraph">
                        <wp:posOffset>-3175</wp:posOffset>
                      </wp:positionV>
                      <wp:extent cx="127000" cy="1270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CF52" id="Rectangle 24" o:spid="_x0000_s1026" style="position:absolute;margin-left:6.15pt;margin-top:-.25pt;width:10pt;height:1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CJhq+0aQIAAEwFAAAOAAAAAAAAAAAAAAAAAC4CAABkcnMv&#10;ZTJvRG9jLnhtbFBLAQItABQABgAIAAAAIQCB+GKv2QAAAAYBAAAPAAAAAAAAAAAAAAAAAMMEAABk&#10;cnMvZG93bnJldi54bWxQSwUGAAAAAAQABADzAAAAyQUAAAAA&#10;" fillcolor="white [3212]" strokecolor="black [3040]"/>
                  </w:pict>
                </mc:Fallback>
              </mc:AlternateContent>
            </w:r>
            <w:r w:rsidRPr="00307313">
              <w:rPr>
                <w:sz w:val="20"/>
              </w:rPr>
              <w:t>Yes</w:t>
            </w:r>
          </w:p>
        </w:tc>
        <w:tc>
          <w:tcPr>
            <w:tcW w:w="757" w:type="dxa"/>
            <w:shd w:val="clear" w:color="auto" w:fill="D2E4AE" w:themeFill="accent4" w:themeFillTint="66"/>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5520" behindDoc="0" locked="0" layoutInCell="1" allowOverlap="1" wp14:anchorId="5977187C" wp14:editId="48F3386B">
                      <wp:simplePos x="0" y="0"/>
                      <wp:positionH relativeFrom="column">
                        <wp:posOffset>132715</wp:posOffset>
                      </wp:positionH>
                      <wp:positionV relativeFrom="paragraph">
                        <wp:posOffset>-3175</wp:posOffset>
                      </wp:positionV>
                      <wp:extent cx="127000" cy="127000"/>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6194A" id="Rectangle 25" o:spid="_x0000_s1026" style="position:absolute;margin-left:10.45pt;margin-top:-.25pt;width:10pt;height:1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" fillcolor="white [3212]" strokecolor="black [3040]"/>
                  </w:pict>
                </mc:Fallback>
              </mc:AlternateContent>
            </w:r>
            <w:r w:rsidRPr="00307313">
              <w:rPr>
                <w:sz w:val="20"/>
              </w:rPr>
              <w:t>No</w:t>
            </w:r>
          </w:p>
        </w:tc>
      </w:tr>
      <w:tr w:rsidR="00B336B3" w:rsidRPr="00307313" w:rsidTr="00E110F2">
        <w:tc>
          <w:tcPr>
            <w:tcW w:w="426" w:type="dxa"/>
            <w:shd w:val="clear" w:color="auto" w:fill="E8F1D6" w:themeFill="accent4" w:themeFillTint="33"/>
          </w:tcPr>
          <w:p w:rsidR="00B336B3" w:rsidRPr="00307313" w:rsidRDefault="00B336B3" w:rsidP="00052890">
            <w:pPr>
              <w:rPr>
                <w:b/>
                <w:sz w:val="20"/>
              </w:rPr>
            </w:pPr>
            <w:r>
              <w:rPr>
                <w:b/>
                <w:sz w:val="20"/>
              </w:rPr>
              <w:t>7</w:t>
            </w:r>
            <w:r w:rsidRPr="00307313">
              <w:rPr>
                <w:b/>
                <w:sz w:val="20"/>
              </w:rPr>
              <w:t>.</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E8F1D6" w:themeFill="accent4" w:themeFillTint="33"/>
          </w:tcPr>
          <w:p w:rsidR="00B336B3" w:rsidRPr="00307313" w:rsidRDefault="00606C9E" w:rsidP="00606C9E">
            <w:pPr>
              <w:rPr>
                <w:sz w:val="20"/>
              </w:rPr>
            </w:pPr>
            <w:r w:rsidRPr="00606C9E">
              <w:rPr>
                <w:sz w:val="20"/>
              </w:rPr>
              <w:t xml:space="preserve">Is the Insured Domiciled </w:t>
            </w:r>
            <w:r>
              <w:rPr>
                <w:sz w:val="20"/>
              </w:rPr>
              <w:t>outside of</w:t>
            </w:r>
            <w:r w:rsidRPr="00606C9E">
              <w:rPr>
                <w:sz w:val="20"/>
              </w:rPr>
              <w:t xml:space="preserve"> Australia?</w:t>
            </w:r>
          </w:p>
        </w:tc>
        <w:tc>
          <w:tcPr>
            <w:tcW w:w="709" w:type="dxa"/>
            <w:tcBorders>
              <w:left w:val="single" w:sz="6" w:space="0" w:color="FFFFFF" w:themeColor="background1"/>
            </w:tcBorders>
            <w:shd w:val="clear" w:color="auto" w:fill="E8F1D6" w:themeFill="accent4" w:themeFillTint="33"/>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6544" behindDoc="0" locked="0" layoutInCell="1" allowOverlap="1" wp14:anchorId="35C845E0" wp14:editId="5F2D7685">
                      <wp:simplePos x="0" y="0"/>
                      <wp:positionH relativeFrom="column">
                        <wp:posOffset>78105</wp:posOffset>
                      </wp:positionH>
                      <wp:positionV relativeFrom="paragraph">
                        <wp:posOffset>-3175</wp:posOffset>
                      </wp:positionV>
                      <wp:extent cx="127000" cy="1270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98B7" id="Rectangle 27" o:spid="_x0000_s1026" style="position:absolute;margin-left:6.15pt;margin-top:-.25pt;width:10pt;height:1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DN26J2aQIAAEwFAAAOAAAAAAAAAAAAAAAAAC4CAABkcnMv&#10;ZTJvRG9jLnhtbFBLAQItABQABgAIAAAAIQCB+GKv2QAAAAYBAAAPAAAAAAAAAAAAAAAAAMMEAABk&#10;cnMvZG93bnJldi54bWxQSwUGAAAAAAQABADzAAAAyQUAAAAA&#10;" fillcolor="white [3212]" strokecolor="black [3040]"/>
                  </w:pict>
                </mc:Fallback>
              </mc:AlternateContent>
            </w:r>
            <w:r w:rsidRPr="00307313">
              <w:rPr>
                <w:sz w:val="20"/>
              </w:rPr>
              <w:t>Yes</w:t>
            </w:r>
          </w:p>
        </w:tc>
        <w:tc>
          <w:tcPr>
            <w:tcW w:w="757" w:type="dxa"/>
            <w:shd w:val="clear" w:color="auto" w:fill="E8F1D6" w:themeFill="accent4" w:themeFillTint="33"/>
            <w:vAlign w:val="center"/>
          </w:tcPr>
          <w:p w:rsidR="00B336B3" w:rsidRPr="00307313" w:rsidRDefault="00B336B3" w:rsidP="00E110F2">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757568" behindDoc="0" locked="0" layoutInCell="1" allowOverlap="1" wp14:anchorId="6E28A57B" wp14:editId="28613F5E">
                      <wp:simplePos x="0" y="0"/>
                      <wp:positionH relativeFrom="column">
                        <wp:posOffset>132715</wp:posOffset>
                      </wp:positionH>
                      <wp:positionV relativeFrom="paragraph">
                        <wp:posOffset>-3175</wp:posOffset>
                      </wp:positionV>
                      <wp:extent cx="127000" cy="127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1B21D" id="Rectangle 28" o:spid="_x0000_s1026" style="position:absolute;margin-left:10.45pt;margin-top:-.25pt;width:10pt;height:1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KaQ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" fillcolor="white [3212]" strokecolor="black [3040]"/>
                  </w:pict>
                </mc:Fallback>
              </mc:AlternateContent>
            </w:r>
            <w:r w:rsidRPr="00307313">
              <w:rPr>
                <w:sz w:val="20"/>
              </w:rPr>
              <w:t>No</w:t>
            </w:r>
          </w:p>
        </w:tc>
      </w:tr>
      <w:tr w:rsidR="00307F67" w:rsidRPr="00307313" w:rsidTr="00E110F2">
        <w:tc>
          <w:tcPr>
            <w:tcW w:w="426" w:type="dxa"/>
            <w:shd w:val="clear" w:color="auto" w:fill="E8F1D6" w:themeFill="accent4" w:themeFillTint="33"/>
          </w:tcPr>
          <w:p w:rsidR="00307F67" w:rsidRDefault="00307F67" w:rsidP="00307F67">
            <w:pPr>
              <w:rPr>
                <w:b/>
                <w:sz w:val="20"/>
              </w:rPr>
            </w:pPr>
            <w:r>
              <w:rPr>
                <w:b/>
                <w:sz w:val="20"/>
              </w:rPr>
              <w:t>8.</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E8F1D6" w:themeFill="accent4" w:themeFillTint="33"/>
          </w:tcPr>
          <w:p w:rsidR="00307F67" w:rsidRPr="00606C9E" w:rsidRDefault="00307F67" w:rsidP="00307F67">
            <w:pPr>
              <w:rPr>
                <w:sz w:val="20"/>
              </w:rPr>
            </w:pPr>
            <w:r w:rsidRPr="00307F67">
              <w:rPr>
                <w:sz w:val="20"/>
              </w:rPr>
              <w:t>Do you always ensure the following operations are always segregated so that no one person can control any function from start to finish without referral to another individual a) signing cheques or authorising payments above $1,000, and b) issuing funds transfer instructions?</w:t>
            </w:r>
          </w:p>
        </w:tc>
        <w:tc>
          <w:tcPr>
            <w:tcW w:w="709" w:type="dxa"/>
            <w:tcBorders>
              <w:left w:val="single" w:sz="6" w:space="0" w:color="FFFFFF" w:themeColor="background1"/>
            </w:tcBorders>
            <w:shd w:val="clear" w:color="auto" w:fill="E8F1D6" w:themeFill="accent4" w:themeFillTint="33"/>
            <w:vAlign w:val="center"/>
          </w:tcPr>
          <w:p w:rsidR="00307F67" w:rsidRPr="00307313" w:rsidRDefault="00307F67" w:rsidP="00307F67">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828224" behindDoc="0" locked="0" layoutInCell="1" allowOverlap="1" wp14:anchorId="77D5048D" wp14:editId="421C94AD">
                      <wp:simplePos x="0" y="0"/>
                      <wp:positionH relativeFrom="column">
                        <wp:posOffset>78105</wp:posOffset>
                      </wp:positionH>
                      <wp:positionV relativeFrom="paragraph">
                        <wp:posOffset>-3175</wp:posOffset>
                      </wp:positionV>
                      <wp:extent cx="127000" cy="1270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DBC64" id="Rectangle 11" o:spid="_x0000_s1026" style="position:absolute;margin-left:6.15pt;margin-top:-.25pt;width:10pt;height:1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pYZw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" fillcolor="white [3212]" strokecolor="black [3040]"/>
                  </w:pict>
                </mc:Fallback>
              </mc:AlternateContent>
            </w:r>
            <w:r w:rsidRPr="00307313">
              <w:rPr>
                <w:sz w:val="20"/>
              </w:rPr>
              <w:t>Yes</w:t>
            </w:r>
          </w:p>
        </w:tc>
        <w:tc>
          <w:tcPr>
            <w:tcW w:w="757" w:type="dxa"/>
            <w:shd w:val="clear" w:color="auto" w:fill="E8F1D6" w:themeFill="accent4" w:themeFillTint="33"/>
            <w:vAlign w:val="center"/>
          </w:tcPr>
          <w:p w:rsidR="00307F67" w:rsidRPr="00307313" w:rsidRDefault="00307F67" w:rsidP="00307F67">
            <w:pPr>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829248" behindDoc="0" locked="0" layoutInCell="1" allowOverlap="1" wp14:anchorId="5D8089A3" wp14:editId="272D156C">
                      <wp:simplePos x="0" y="0"/>
                      <wp:positionH relativeFrom="column">
                        <wp:posOffset>132715</wp:posOffset>
                      </wp:positionH>
                      <wp:positionV relativeFrom="paragraph">
                        <wp:posOffset>-3175</wp:posOffset>
                      </wp:positionV>
                      <wp:extent cx="127000" cy="1270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2EC8D" id="Rectangle 12" o:spid="_x0000_s1026" style="position:absolute;margin-left:10.45pt;margin-top:-.25pt;width:10pt;height:1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eaaQ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" fillcolor="white [3212]" strokecolor="black [3040]"/>
                  </w:pict>
                </mc:Fallback>
              </mc:AlternateContent>
            </w:r>
            <w:r w:rsidRPr="00307313">
              <w:rPr>
                <w:sz w:val="20"/>
              </w:rPr>
              <w:t>No</w:t>
            </w:r>
          </w:p>
        </w:tc>
      </w:tr>
      <w:tr w:rsidR="00307F67" w:rsidRPr="00307313" w:rsidTr="00D147ED">
        <w:tc>
          <w:tcPr>
            <w:tcW w:w="10538" w:type="dxa"/>
            <w:gridSpan w:val="4"/>
            <w:tcBorders>
              <w:top w:val="single" w:sz="6" w:space="0" w:color="8CB43C" w:themeColor="accent4"/>
              <w:left w:val="single" w:sz="6" w:space="0" w:color="8CB43C" w:themeColor="accent4"/>
              <w:bottom w:val="single" w:sz="6" w:space="0" w:color="8CB43C" w:themeColor="accent4"/>
              <w:right w:val="single" w:sz="6" w:space="0" w:color="8CB43C" w:themeColor="accent4"/>
            </w:tcBorders>
            <w:shd w:val="clear" w:color="auto" w:fill="FFFFFF" w:themeFill="background1"/>
          </w:tcPr>
          <w:p w:rsidR="00307F67" w:rsidRDefault="00307F67" w:rsidP="00307F67">
            <w:pPr>
              <w:shd w:val="clear" w:color="auto" w:fill="FFFFFF" w:themeFill="background1"/>
              <w:rPr>
                <w:rFonts w:eastAsia="Arial" w:cstheme="minorHAnsi"/>
                <w:noProof/>
                <w:sz w:val="20"/>
                <w:lang w:eastAsia="en-GB"/>
              </w:rPr>
            </w:pPr>
            <w:r>
              <w:rPr>
                <w:rFonts w:eastAsia="Arial" w:cstheme="minorHAnsi"/>
                <w:noProof/>
                <w:sz w:val="20"/>
                <w:lang w:eastAsia="en-GB"/>
              </w:rPr>
              <w:t>If you answered “</w:t>
            </w:r>
            <w:r w:rsidRPr="00E407BD">
              <w:rPr>
                <w:rFonts w:eastAsia="Arial" w:cstheme="minorHAnsi"/>
                <w:b/>
                <w:noProof/>
                <w:sz w:val="20"/>
                <w:lang w:eastAsia="en-GB"/>
              </w:rPr>
              <w:t>yes</w:t>
            </w:r>
            <w:r w:rsidRPr="00E407BD">
              <w:rPr>
                <w:rFonts w:eastAsia="Arial" w:cstheme="minorHAnsi"/>
                <w:noProof/>
                <w:sz w:val="20"/>
                <w:lang w:eastAsia="en-GB"/>
              </w:rPr>
              <w:t>”</w:t>
            </w:r>
            <w:r>
              <w:rPr>
                <w:rFonts w:eastAsia="Arial" w:cstheme="minorHAnsi"/>
                <w:noProof/>
                <w:sz w:val="20"/>
                <w:lang w:eastAsia="en-GB"/>
              </w:rPr>
              <w:t xml:space="preserve"> to 1 - 4, please provide full details.  </w:t>
            </w:r>
          </w:p>
          <w:p w:rsidR="00307F67" w:rsidRPr="00307313" w:rsidRDefault="00307F67" w:rsidP="00307F67">
            <w:pPr>
              <w:rPr>
                <w:rFonts w:eastAsia="Arial" w:cstheme="minorHAnsi"/>
                <w:noProof/>
                <w:sz w:val="20"/>
                <w:lang w:eastAsia="en-GB"/>
              </w:rPr>
            </w:pPr>
          </w:p>
        </w:tc>
      </w:tr>
    </w:tbl>
    <w:p w:rsidR="00DF4477" w:rsidRDefault="007844E1" w:rsidP="00F869FC">
      <w:pPr>
        <w:rPr>
          <w:rFonts w:cstheme="minorHAnsi"/>
          <w:b/>
          <w:i/>
          <w:color w:val="2B2655" w:themeColor="accent1"/>
          <w:sz w:val="20"/>
          <w:szCs w:val="22"/>
        </w:rPr>
      </w:pPr>
      <w:r w:rsidRPr="00052890">
        <w:rPr>
          <w:rFonts w:cstheme="minorHAnsi"/>
          <w:b/>
          <w:i/>
          <w:color w:val="2B2655" w:themeColor="accent1"/>
          <w:sz w:val="20"/>
          <w:szCs w:val="22"/>
        </w:rPr>
        <w:t xml:space="preserve">NOTE: </w:t>
      </w:r>
      <w:r w:rsidR="00B336B3">
        <w:rPr>
          <w:rFonts w:cstheme="minorHAnsi"/>
          <w:b/>
          <w:i/>
          <w:color w:val="2B2655" w:themeColor="accent1"/>
          <w:sz w:val="20"/>
          <w:szCs w:val="22"/>
        </w:rPr>
        <w:t>Based on the answers to the above questions</w:t>
      </w:r>
      <w:r w:rsidRPr="00052890">
        <w:rPr>
          <w:rFonts w:cstheme="minorHAnsi"/>
          <w:b/>
          <w:i/>
          <w:color w:val="2B2655" w:themeColor="accent1"/>
          <w:sz w:val="20"/>
          <w:szCs w:val="22"/>
        </w:rPr>
        <w:t>,</w:t>
      </w:r>
      <w:r w:rsidR="00DF4477" w:rsidRPr="00052890">
        <w:rPr>
          <w:rFonts w:cstheme="minorHAnsi"/>
          <w:b/>
          <w:i/>
          <w:color w:val="2B2655" w:themeColor="accent1"/>
          <w:sz w:val="20"/>
          <w:szCs w:val="22"/>
        </w:rPr>
        <w:t xml:space="preserve"> your request for a quote </w:t>
      </w:r>
      <w:r w:rsidR="00B336B3">
        <w:rPr>
          <w:rFonts w:cstheme="minorHAnsi"/>
          <w:b/>
          <w:i/>
          <w:color w:val="2B2655" w:themeColor="accent1"/>
          <w:sz w:val="20"/>
          <w:szCs w:val="22"/>
        </w:rPr>
        <w:t>may</w:t>
      </w:r>
      <w:r w:rsidR="00DF4477" w:rsidRPr="00052890">
        <w:rPr>
          <w:rFonts w:cstheme="minorHAnsi"/>
          <w:b/>
          <w:i/>
          <w:color w:val="2B2655" w:themeColor="accent1"/>
          <w:sz w:val="20"/>
          <w:szCs w:val="22"/>
        </w:rPr>
        <w:t xml:space="preserve"> need to be reviewed by the insurer and additional </w:t>
      </w:r>
      <w:r w:rsidR="00DC019D" w:rsidRPr="00052890">
        <w:rPr>
          <w:rFonts w:cstheme="minorHAnsi"/>
          <w:b/>
          <w:i/>
          <w:color w:val="2B2655" w:themeColor="accent1"/>
          <w:sz w:val="20"/>
          <w:szCs w:val="22"/>
        </w:rPr>
        <w:t>information</w:t>
      </w:r>
      <w:r w:rsidR="00DF4477" w:rsidRPr="00052890">
        <w:rPr>
          <w:rFonts w:cstheme="minorHAnsi"/>
          <w:b/>
          <w:i/>
          <w:color w:val="2B2655" w:themeColor="accent1"/>
          <w:sz w:val="20"/>
          <w:szCs w:val="22"/>
        </w:rPr>
        <w:t xml:space="preserve"> may be required</w:t>
      </w:r>
      <w:r w:rsidR="00DC019D" w:rsidRPr="00052890">
        <w:rPr>
          <w:rFonts w:cstheme="minorHAnsi"/>
          <w:b/>
          <w:i/>
          <w:color w:val="2B2655" w:themeColor="accent1"/>
          <w:sz w:val="20"/>
          <w:szCs w:val="22"/>
        </w:rPr>
        <w:t xml:space="preserve"> to assess your eligibility for cover</w:t>
      </w:r>
      <w:r w:rsidR="00DF4477" w:rsidRPr="00052890">
        <w:rPr>
          <w:rFonts w:cstheme="minorHAnsi"/>
          <w:b/>
          <w:i/>
          <w:color w:val="2B2655" w:themeColor="accent1"/>
          <w:sz w:val="20"/>
          <w:szCs w:val="22"/>
        </w:rPr>
        <w:t>.</w:t>
      </w:r>
    </w:p>
    <w:p w:rsidR="00410A37" w:rsidRDefault="007F6576" w:rsidP="007844E1">
      <w:pPr>
        <w:pStyle w:val="TOCHeading"/>
      </w:pPr>
      <w:r>
        <w:lastRenderedPageBreak/>
        <w:t>Management</w:t>
      </w:r>
      <w:r w:rsidR="00D04E49">
        <w:t xml:space="preserve"> Liability</w:t>
      </w:r>
      <w:r w:rsidR="007844E1">
        <w:t xml:space="preserve"> Quotation</w:t>
      </w:r>
    </w:p>
    <w:p w:rsidR="00410A37" w:rsidRPr="00052890" w:rsidRDefault="00F72138" w:rsidP="00410A37">
      <w:pPr>
        <w:autoSpaceDE w:val="0"/>
        <w:autoSpaceDN w:val="0"/>
        <w:adjustRightInd w:val="0"/>
        <w:spacing w:line="240" w:lineRule="auto"/>
        <w:rPr>
          <w:rFonts w:cstheme="minorHAnsi"/>
          <w:bCs/>
          <w:color w:val="2B2655" w:themeColor="accent1"/>
          <w:sz w:val="20"/>
        </w:rPr>
      </w:pPr>
      <w:r w:rsidRPr="00052890">
        <w:rPr>
          <w:rFonts w:cstheme="minorHAnsi"/>
          <w:bCs/>
          <w:color w:val="2B2655" w:themeColor="accent1"/>
          <w:sz w:val="20"/>
        </w:rPr>
        <w:t xml:space="preserve">This cover is written on a </w:t>
      </w:r>
      <w:r w:rsidRPr="00052890">
        <w:rPr>
          <w:rFonts w:cstheme="minorHAnsi"/>
          <w:b/>
          <w:bCs/>
          <w:color w:val="2B2655" w:themeColor="accent1"/>
          <w:sz w:val="20"/>
        </w:rPr>
        <w:t>Claims Made</w:t>
      </w:r>
      <w:r w:rsidRPr="00052890">
        <w:rPr>
          <w:rFonts w:cstheme="minorHAnsi"/>
          <w:bCs/>
          <w:color w:val="2B2655" w:themeColor="accent1"/>
          <w:sz w:val="20"/>
        </w:rPr>
        <w:t xml:space="preserve"> Basis.  </w:t>
      </w:r>
    </w:p>
    <w:p w:rsidR="00410A37" w:rsidRDefault="00410A37" w:rsidP="00410A37">
      <w:pPr>
        <w:autoSpaceDE w:val="0"/>
        <w:autoSpaceDN w:val="0"/>
        <w:adjustRightInd w:val="0"/>
        <w:spacing w:line="240" w:lineRule="auto"/>
        <w:rPr>
          <w:rFonts w:cstheme="minorHAnsi"/>
          <w:bCs/>
          <w:sz w:val="20"/>
        </w:rPr>
      </w:pPr>
    </w:p>
    <w:p w:rsidR="00D147ED" w:rsidRPr="00D147ED" w:rsidRDefault="00D147ED" w:rsidP="00410A37">
      <w:pPr>
        <w:autoSpaceDE w:val="0"/>
        <w:autoSpaceDN w:val="0"/>
        <w:adjustRightInd w:val="0"/>
        <w:spacing w:line="240" w:lineRule="auto"/>
        <w:rPr>
          <w:rFonts w:cstheme="minorHAnsi"/>
          <w:b/>
          <w:bCs/>
          <w:color w:val="2B2655" w:themeColor="accent1"/>
          <w:sz w:val="20"/>
        </w:rPr>
      </w:pPr>
      <w:r w:rsidRPr="00D147ED">
        <w:rPr>
          <w:rFonts w:cstheme="minorHAnsi"/>
          <w:b/>
          <w:bCs/>
          <w:color w:val="2B2655" w:themeColor="accent1"/>
          <w:sz w:val="20"/>
        </w:rPr>
        <w:t>Business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2632"/>
        <w:gridCol w:w="2633"/>
      </w:tblGrid>
      <w:tr w:rsidR="00D147ED" w:rsidRPr="00307313" w:rsidTr="00D147ED">
        <w:tc>
          <w:tcPr>
            <w:tcW w:w="5265" w:type="dxa"/>
            <w:gridSpan w:val="2"/>
            <w:shd w:val="clear" w:color="auto" w:fill="D5ECF7" w:themeFill="accent3" w:themeFillTint="33"/>
          </w:tcPr>
          <w:p w:rsidR="00D147ED" w:rsidRPr="00606C9E" w:rsidRDefault="00D147ED" w:rsidP="00D147ED">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Entity Type</w:t>
            </w:r>
          </w:p>
          <w:p w:rsidR="00D147ED" w:rsidRPr="00606C9E" w:rsidRDefault="00D147ED" w:rsidP="00D147ED">
            <w:pPr>
              <w:spacing w:before="60" w:after="60"/>
              <w:ind w:firstLine="360"/>
              <w:rPr>
                <w:rFonts w:eastAsia="Arial" w:cstheme="minorHAnsi"/>
                <w:b/>
                <w:noProof/>
                <w:color w:val="2B2655" w:themeColor="accent1"/>
                <w:sz w:val="20"/>
                <w:lang w:eastAsia="en-GB"/>
              </w:rPr>
            </w:pPr>
            <w:r w:rsidRPr="00606C9E">
              <w:rPr>
                <w:rFonts w:eastAsia="Arial" w:cstheme="minorHAnsi"/>
                <w:b/>
                <w:noProof/>
                <w:color w:val="2B2655" w:themeColor="accent1"/>
                <w:sz w:val="20"/>
                <w:lang w:val="en-AU" w:eastAsia="en-AU"/>
              </w:rPr>
              <mc:AlternateContent>
                <mc:Choice Requires="wps">
                  <w:drawing>
                    <wp:anchor distT="0" distB="0" distL="114300" distR="114300" simplePos="0" relativeHeight="251794432" behindDoc="0" locked="0" layoutInCell="1" allowOverlap="1" wp14:anchorId="4ADD43E5" wp14:editId="25829238">
                      <wp:simplePos x="0" y="0"/>
                      <wp:positionH relativeFrom="column">
                        <wp:posOffset>-46355</wp:posOffset>
                      </wp:positionH>
                      <wp:positionV relativeFrom="paragraph">
                        <wp:posOffset>6985</wp:posOffset>
                      </wp:positionV>
                      <wp:extent cx="127000" cy="127000"/>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2D33F" id="Rectangle 21" o:spid="_x0000_s1026" style="position:absolute;margin-left:-3.65pt;margin-top:.55pt;width:10pt;height:1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" fillcolor="white [3212]" strokecolor="black [3040]"/>
                  </w:pict>
                </mc:Fallback>
              </mc:AlternateContent>
            </w:r>
            <w:r w:rsidRPr="00606C9E">
              <w:rPr>
                <w:rFonts w:eastAsia="Arial" w:cstheme="minorHAnsi"/>
                <w:b/>
                <w:noProof/>
                <w:color w:val="2B2655" w:themeColor="accent1"/>
                <w:sz w:val="20"/>
                <w:lang w:eastAsia="en-GB"/>
              </w:rPr>
              <w:t>Sole Practitioner</w:t>
            </w:r>
          </w:p>
          <w:p w:rsidR="00D147ED" w:rsidRPr="00606C9E" w:rsidRDefault="00D147ED" w:rsidP="00D147ED">
            <w:pPr>
              <w:spacing w:before="60" w:after="60"/>
              <w:ind w:firstLine="360"/>
              <w:rPr>
                <w:rFonts w:eastAsia="Arial" w:cstheme="minorHAnsi"/>
                <w:b/>
                <w:noProof/>
                <w:color w:val="2B2655" w:themeColor="accent1"/>
                <w:sz w:val="20"/>
                <w:lang w:eastAsia="en-GB"/>
              </w:rPr>
            </w:pPr>
            <w:r w:rsidRPr="00606C9E">
              <w:rPr>
                <w:rFonts w:eastAsia="Arial" w:cstheme="minorHAnsi"/>
                <w:b/>
                <w:noProof/>
                <w:color w:val="2B2655" w:themeColor="accent1"/>
                <w:sz w:val="20"/>
                <w:lang w:val="en-AU" w:eastAsia="en-AU"/>
              </w:rPr>
              <mc:AlternateContent>
                <mc:Choice Requires="wps">
                  <w:drawing>
                    <wp:anchor distT="0" distB="0" distL="114300" distR="114300" simplePos="0" relativeHeight="251796480" behindDoc="0" locked="0" layoutInCell="1" allowOverlap="1" wp14:anchorId="5C4BB18D" wp14:editId="5EE766EE">
                      <wp:simplePos x="0" y="0"/>
                      <wp:positionH relativeFrom="column">
                        <wp:posOffset>-36830</wp:posOffset>
                      </wp:positionH>
                      <wp:positionV relativeFrom="paragraph">
                        <wp:posOffset>8255</wp:posOffset>
                      </wp:positionV>
                      <wp:extent cx="127000" cy="127000"/>
                      <wp:effectExtent l="0" t="0" r="25400" b="25400"/>
                      <wp:wrapNone/>
                      <wp:docPr id="38" name="Rectangle 3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CD88E" id="Rectangle 38" o:spid="_x0000_s1026" style="position:absolute;margin-left:-2.9pt;margin-top:.65pt;width:10pt;height:1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" fillcolor="white [3212]" strokecolor="black [3040]"/>
                  </w:pict>
                </mc:Fallback>
              </mc:AlternateContent>
            </w:r>
            <w:r w:rsidRPr="00606C9E">
              <w:rPr>
                <w:rFonts w:eastAsia="Arial" w:cstheme="minorHAnsi"/>
                <w:b/>
                <w:noProof/>
                <w:color w:val="2B2655" w:themeColor="accent1"/>
                <w:sz w:val="20"/>
                <w:lang w:eastAsia="en-GB"/>
              </w:rPr>
              <w:t>Company</w:t>
            </w:r>
          </w:p>
          <w:p w:rsidR="00D147ED" w:rsidRPr="00606C9E" w:rsidRDefault="00D147ED" w:rsidP="00D147ED">
            <w:pPr>
              <w:spacing w:before="60" w:after="60"/>
              <w:ind w:firstLine="360"/>
              <w:rPr>
                <w:rFonts w:eastAsia="Arial" w:cstheme="minorHAnsi"/>
                <w:color w:val="2B2655" w:themeColor="accent1"/>
                <w:sz w:val="20"/>
              </w:rPr>
            </w:pPr>
            <w:r w:rsidRPr="00606C9E">
              <w:rPr>
                <w:rFonts w:eastAsia="Arial" w:cstheme="minorHAnsi"/>
                <w:b/>
                <w:noProof/>
                <w:color w:val="2B2655" w:themeColor="accent1"/>
                <w:sz w:val="20"/>
                <w:lang w:val="en-AU" w:eastAsia="en-AU"/>
              </w:rPr>
              <mc:AlternateContent>
                <mc:Choice Requires="wps">
                  <w:drawing>
                    <wp:anchor distT="0" distB="0" distL="114300" distR="114300" simplePos="0" relativeHeight="251795456" behindDoc="0" locked="0" layoutInCell="1" allowOverlap="1" wp14:anchorId="54FF3787" wp14:editId="5E020FA8">
                      <wp:simplePos x="0" y="0"/>
                      <wp:positionH relativeFrom="column">
                        <wp:posOffset>-36830</wp:posOffset>
                      </wp:positionH>
                      <wp:positionV relativeFrom="paragraph">
                        <wp:posOffset>-3810</wp:posOffset>
                      </wp:positionV>
                      <wp:extent cx="127000" cy="12700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85790" id="Rectangle 37" o:spid="_x0000_s1026" style="position:absolute;margin-left:-2.9pt;margin-top:-.3pt;width:10pt;height:1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" fillcolor="white [3212]" strokecolor="black [3040]"/>
                  </w:pict>
                </mc:Fallback>
              </mc:AlternateContent>
            </w:r>
            <w:r w:rsidRPr="00606C9E">
              <w:rPr>
                <w:rFonts w:eastAsia="Arial" w:cstheme="minorHAnsi"/>
                <w:b/>
                <w:noProof/>
                <w:color w:val="2B2655" w:themeColor="accent1"/>
                <w:sz w:val="20"/>
                <w:lang w:eastAsia="en-GB"/>
              </w:rPr>
              <w:t>Partnership</w:t>
            </w:r>
            <w:r w:rsidRPr="00606C9E">
              <w:rPr>
                <w:rFonts w:eastAsia="Arial" w:cstheme="minorHAnsi"/>
                <w:color w:val="2B2655" w:themeColor="accent1"/>
                <w:sz w:val="20"/>
              </w:rPr>
              <w:t xml:space="preserve"> </w:t>
            </w:r>
          </w:p>
        </w:tc>
      </w:tr>
      <w:tr w:rsidR="00D147ED" w:rsidRPr="00307313" w:rsidTr="00D147ED">
        <w:tc>
          <w:tcPr>
            <w:tcW w:w="2632" w:type="dxa"/>
            <w:shd w:val="clear" w:color="auto" w:fill="D5ECF7" w:themeFill="accent3" w:themeFillTint="33"/>
          </w:tcPr>
          <w:p w:rsidR="00D147ED" w:rsidRPr="00606C9E" w:rsidRDefault="00D147ED" w:rsidP="00D147ED">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Years of Operation</w:t>
            </w:r>
          </w:p>
        </w:tc>
        <w:tc>
          <w:tcPr>
            <w:tcW w:w="2633" w:type="dxa"/>
            <w:shd w:val="clear" w:color="auto" w:fill="D5ECF7" w:themeFill="accent3" w:themeFillTint="33"/>
          </w:tcPr>
          <w:p w:rsidR="00D147ED" w:rsidRPr="00606C9E" w:rsidRDefault="00D147ED" w:rsidP="00D147ED">
            <w:pPr>
              <w:spacing w:before="60" w:after="60"/>
              <w:rPr>
                <w:rFonts w:eastAsia="Arial" w:cstheme="minorHAnsi"/>
                <w:b/>
                <w:noProof/>
                <w:color w:val="2B2655" w:themeColor="accent1"/>
                <w:sz w:val="20"/>
                <w:lang w:eastAsia="en-GB"/>
              </w:rPr>
            </w:pPr>
          </w:p>
        </w:tc>
      </w:tr>
      <w:tr w:rsidR="00D147ED" w:rsidRPr="00307313" w:rsidTr="00D147ED">
        <w:tc>
          <w:tcPr>
            <w:tcW w:w="2632" w:type="dxa"/>
            <w:shd w:val="clear" w:color="auto" w:fill="D5ECF7" w:themeFill="accent3" w:themeFillTint="33"/>
          </w:tcPr>
          <w:p w:rsidR="00D147ED" w:rsidRPr="00606C9E" w:rsidRDefault="00D147ED" w:rsidP="00D147ED">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Staff Size</w:t>
            </w:r>
          </w:p>
        </w:tc>
        <w:tc>
          <w:tcPr>
            <w:tcW w:w="2633" w:type="dxa"/>
            <w:shd w:val="clear" w:color="auto" w:fill="D5ECF7" w:themeFill="accent3" w:themeFillTint="33"/>
          </w:tcPr>
          <w:p w:rsidR="00D147ED" w:rsidRPr="00606C9E" w:rsidRDefault="00D147ED" w:rsidP="00D147ED">
            <w:pPr>
              <w:spacing w:before="60" w:after="60"/>
              <w:rPr>
                <w:rFonts w:eastAsia="Arial" w:cstheme="minorHAnsi"/>
                <w:b/>
                <w:noProof/>
                <w:color w:val="2B2655" w:themeColor="accent1"/>
                <w:sz w:val="20"/>
                <w:lang w:eastAsia="en-GB"/>
              </w:rPr>
            </w:pPr>
          </w:p>
        </w:tc>
      </w:tr>
      <w:tr w:rsidR="00D147ED" w:rsidRPr="00307313" w:rsidTr="005A1959">
        <w:tc>
          <w:tcPr>
            <w:tcW w:w="2632" w:type="dxa"/>
            <w:shd w:val="clear" w:color="auto" w:fill="D5ECF7" w:themeFill="accent3" w:themeFillTint="33"/>
          </w:tcPr>
          <w:p w:rsidR="00D147ED" w:rsidRPr="00606C9E" w:rsidRDefault="00D147ED" w:rsidP="00D147ED">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Gross Turnover (average of past 2 years)</w:t>
            </w:r>
          </w:p>
        </w:tc>
        <w:tc>
          <w:tcPr>
            <w:tcW w:w="2633" w:type="dxa"/>
            <w:shd w:val="clear" w:color="auto" w:fill="D5ECF7" w:themeFill="accent3" w:themeFillTint="33"/>
            <w:vAlign w:val="center"/>
          </w:tcPr>
          <w:p w:rsidR="00D147ED" w:rsidRPr="00606C9E" w:rsidRDefault="005A1959" w:rsidP="005A1959">
            <w:pPr>
              <w:spacing w:before="60" w:after="60"/>
              <w:rPr>
                <w:rFonts w:eastAsia="Arial" w:cstheme="minorHAnsi"/>
                <w:b/>
                <w:noProof/>
                <w:color w:val="2B2655" w:themeColor="accent1"/>
                <w:sz w:val="20"/>
                <w:lang w:eastAsia="en-GB"/>
              </w:rPr>
            </w:pPr>
            <w:r>
              <w:rPr>
                <w:rFonts w:eastAsia="Arial" w:cstheme="minorHAnsi"/>
                <w:b/>
                <w:noProof/>
                <w:color w:val="2B2655" w:themeColor="accent1"/>
                <w:sz w:val="20"/>
                <w:lang w:eastAsia="en-GB"/>
              </w:rPr>
              <w:t>$</w:t>
            </w:r>
          </w:p>
        </w:tc>
      </w:tr>
    </w:tbl>
    <w:p w:rsidR="00D147ED" w:rsidRDefault="00D147ED" w:rsidP="00410A37">
      <w:pPr>
        <w:autoSpaceDE w:val="0"/>
        <w:autoSpaceDN w:val="0"/>
        <w:adjustRightInd w:val="0"/>
        <w:spacing w:line="240" w:lineRule="auto"/>
        <w:rPr>
          <w:rFonts w:cstheme="minorHAnsi"/>
          <w:bCs/>
          <w:sz w:val="20"/>
        </w:rPr>
      </w:pPr>
    </w:p>
    <w:p w:rsidR="00D147ED" w:rsidRPr="00D147ED" w:rsidRDefault="00D147ED" w:rsidP="00410A37">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 xml:space="preserve">Split of </w:t>
      </w:r>
      <w:r w:rsidR="005A1959">
        <w:rPr>
          <w:rFonts w:cstheme="minorHAnsi"/>
          <w:b/>
          <w:bCs/>
          <w:color w:val="2B2655" w:themeColor="accent1"/>
          <w:sz w:val="20"/>
        </w:rPr>
        <w:t>Turnover</w:t>
      </w:r>
      <w:r>
        <w:rPr>
          <w:rFonts w:cstheme="minorHAnsi"/>
          <w:b/>
          <w:bCs/>
          <w:color w:val="2B2655" w:themeColor="accent1"/>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1109"/>
        <w:gridCol w:w="1112"/>
        <w:gridCol w:w="1108"/>
        <w:gridCol w:w="1111"/>
        <w:gridCol w:w="1107"/>
        <w:gridCol w:w="1111"/>
        <w:gridCol w:w="1109"/>
        <w:gridCol w:w="1110"/>
        <w:gridCol w:w="1553"/>
      </w:tblGrid>
      <w:tr w:rsidR="00D147ED" w:rsidRPr="00307313" w:rsidTr="00D147ED">
        <w:trPr>
          <w:trHeight w:val="173"/>
        </w:trPr>
        <w:tc>
          <w:tcPr>
            <w:tcW w:w="1116"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 xml:space="preserve">ACT </w:t>
            </w:r>
          </w:p>
        </w:tc>
        <w:tc>
          <w:tcPr>
            <w:tcW w:w="1116"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NSW</w:t>
            </w:r>
          </w:p>
        </w:tc>
        <w:tc>
          <w:tcPr>
            <w:tcW w:w="1117"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NT</w:t>
            </w:r>
          </w:p>
        </w:tc>
        <w:tc>
          <w:tcPr>
            <w:tcW w:w="1116"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QLD</w:t>
            </w:r>
          </w:p>
        </w:tc>
        <w:tc>
          <w:tcPr>
            <w:tcW w:w="1116"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SA</w:t>
            </w:r>
          </w:p>
        </w:tc>
        <w:tc>
          <w:tcPr>
            <w:tcW w:w="1117"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TAS</w:t>
            </w:r>
          </w:p>
        </w:tc>
        <w:tc>
          <w:tcPr>
            <w:tcW w:w="1116"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VIC</w:t>
            </w:r>
          </w:p>
        </w:tc>
        <w:tc>
          <w:tcPr>
            <w:tcW w:w="1117"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WA</w:t>
            </w:r>
          </w:p>
        </w:tc>
        <w:tc>
          <w:tcPr>
            <w:tcW w:w="1559" w:type="dxa"/>
            <w:shd w:val="clear" w:color="auto" w:fill="32A2DB" w:themeFill="accent3"/>
          </w:tcPr>
          <w:p w:rsidR="00D147ED" w:rsidRPr="00D147ED" w:rsidRDefault="00D147ED" w:rsidP="00D147ED">
            <w:pPr>
              <w:spacing w:before="60" w:after="60"/>
              <w:ind w:firstLine="360"/>
              <w:rPr>
                <w:rFonts w:eastAsia="Arial" w:cstheme="minorHAnsi"/>
                <w:b/>
                <w:color w:val="FFFFFF" w:themeColor="background1"/>
                <w:sz w:val="20"/>
              </w:rPr>
            </w:pPr>
            <w:r w:rsidRPr="00D147ED">
              <w:rPr>
                <w:rFonts w:eastAsia="Arial" w:cstheme="minorHAnsi"/>
                <w:b/>
                <w:color w:val="FFFFFF" w:themeColor="background1"/>
                <w:sz w:val="20"/>
              </w:rPr>
              <w:t>Overseas</w:t>
            </w:r>
          </w:p>
        </w:tc>
      </w:tr>
      <w:tr w:rsidR="00D147ED" w:rsidRPr="00307313" w:rsidTr="00D147ED">
        <w:trPr>
          <w:trHeight w:val="172"/>
        </w:trPr>
        <w:tc>
          <w:tcPr>
            <w:tcW w:w="1116"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6"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7"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6"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6"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7"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6"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117"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c>
          <w:tcPr>
            <w:tcW w:w="1559" w:type="dxa"/>
            <w:shd w:val="clear" w:color="auto" w:fill="D5ECF7" w:themeFill="accent3" w:themeFillTint="33"/>
          </w:tcPr>
          <w:p w:rsidR="00D147ED" w:rsidRPr="00307313" w:rsidRDefault="00D147ED" w:rsidP="00D147ED">
            <w:pPr>
              <w:spacing w:before="60" w:after="60"/>
              <w:ind w:firstLine="360"/>
              <w:rPr>
                <w:rFonts w:eastAsia="Arial" w:cstheme="minorHAnsi"/>
                <w:sz w:val="20"/>
              </w:rPr>
            </w:pPr>
          </w:p>
        </w:tc>
      </w:tr>
    </w:tbl>
    <w:p w:rsidR="00D147ED" w:rsidRDefault="00D147ED" w:rsidP="00410A37">
      <w:pPr>
        <w:autoSpaceDE w:val="0"/>
        <w:autoSpaceDN w:val="0"/>
        <w:adjustRightInd w:val="0"/>
        <w:spacing w:line="240" w:lineRule="auto"/>
        <w:rPr>
          <w:rFonts w:cstheme="minorHAnsi"/>
          <w:bCs/>
          <w:sz w:val="20"/>
        </w:rPr>
      </w:pPr>
    </w:p>
    <w:p w:rsidR="005B223C" w:rsidRDefault="005B223C" w:rsidP="00410A37">
      <w:pPr>
        <w:autoSpaceDE w:val="0"/>
        <w:autoSpaceDN w:val="0"/>
        <w:adjustRightInd w:val="0"/>
        <w:spacing w:line="240" w:lineRule="auto"/>
        <w:rPr>
          <w:rFonts w:cstheme="minorHAnsi"/>
          <w:b/>
          <w:bCs/>
          <w:color w:val="2B2655" w:themeColor="accent1"/>
          <w:sz w:val="20"/>
        </w:rPr>
        <w:sectPr w:rsidR="005B223C" w:rsidSect="005B223C">
          <w:headerReference w:type="default" r:id="rId11"/>
          <w:type w:val="continuous"/>
          <w:pgSz w:w="12240" w:h="15840" w:code="1"/>
          <w:pgMar w:top="1134" w:right="851" w:bottom="1418" w:left="851" w:header="709" w:footer="425" w:gutter="0"/>
          <w:cols w:space="510"/>
          <w:titlePg/>
          <w:docGrid w:linePitch="360"/>
        </w:sectPr>
      </w:pPr>
    </w:p>
    <w:p w:rsidR="005B223C" w:rsidRPr="00515DEB" w:rsidRDefault="00797A82" w:rsidP="005B223C">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 xml:space="preserve">Policy </w:t>
      </w:r>
      <w:r w:rsidR="005B223C" w:rsidRPr="00515DEB">
        <w:rPr>
          <w:rFonts w:cstheme="minorHAnsi"/>
          <w:b/>
          <w:bCs/>
          <w:color w:val="2B2655" w:themeColor="accent1"/>
          <w:sz w:val="20"/>
        </w:rPr>
        <w:t>Limit Option</w:t>
      </w:r>
    </w:p>
    <w:p w:rsidR="005B223C" w:rsidRDefault="005B223C" w:rsidP="005B223C">
      <w:pPr>
        <w:autoSpaceDE w:val="0"/>
        <w:autoSpaceDN w:val="0"/>
        <w:adjustRightInd w:val="0"/>
        <w:spacing w:line="240" w:lineRule="auto"/>
        <w:rPr>
          <w:rFonts w:cstheme="minorHAnsi"/>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2694"/>
      </w:tblGrid>
      <w:tr w:rsidR="005B223C" w:rsidRPr="00307313" w:rsidTr="005B223C">
        <w:tc>
          <w:tcPr>
            <w:tcW w:w="2694" w:type="dxa"/>
            <w:shd w:val="clear" w:color="auto" w:fill="D5ECF7" w:themeFill="accent3" w:themeFillTint="33"/>
          </w:tcPr>
          <w:p w:rsidR="005B223C" w:rsidRPr="00606C9E" w:rsidRDefault="005B223C" w:rsidP="005B223C">
            <w:pPr>
              <w:spacing w:before="60" w:after="60"/>
              <w:ind w:firstLine="360"/>
              <w:rPr>
                <w:rFonts w:eastAsia="Arial" w:cstheme="minorHAnsi"/>
                <w:color w:val="2B2655" w:themeColor="accent1"/>
                <w:sz w:val="20"/>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09792" behindDoc="0" locked="0" layoutInCell="1" allowOverlap="1" wp14:anchorId="0E328CDA" wp14:editId="445236B3">
                      <wp:simplePos x="0" y="0"/>
                      <wp:positionH relativeFrom="column">
                        <wp:posOffset>-46355</wp:posOffset>
                      </wp:positionH>
                      <wp:positionV relativeFrom="paragraph">
                        <wp:posOffset>23333</wp:posOffset>
                      </wp:positionV>
                      <wp:extent cx="127000" cy="127000"/>
                      <wp:effectExtent l="0" t="0" r="25400" b="25400"/>
                      <wp:wrapNone/>
                      <wp:docPr id="44" name="Rectangle 4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9609D" id="Rectangle 44" o:spid="_x0000_s1026" style="position:absolute;margin-left:-3.65pt;margin-top:1.85pt;width:10pt;height:1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" fillcolor="white [3212]" strokecolor="black [3040]"/>
                  </w:pict>
                </mc:Fallback>
              </mc:AlternateContent>
            </w:r>
            <w:r w:rsidRPr="00606C9E">
              <w:rPr>
                <w:rFonts w:eastAsia="Arial" w:cstheme="minorHAnsi"/>
                <w:noProof/>
                <w:color w:val="2B2655" w:themeColor="accent1"/>
                <w:sz w:val="20"/>
                <w:lang w:val="en-US"/>
              </w:rPr>
              <w:t xml:space="preserve">           $1,000,000</w:t>
            </w:r>
          </w:p>
        </w:tc>
      </w:tr>
      <w:tr w:rsidR="005B223C" w:rsidRPr="00307313" w:rsidTr="005B223C">
        <w:tc>
          <w:tcPr>
            <w:tcW w:w="2694" w:type="dxa"/>
            <w:shd w:val="clear" w:color="auto" w:fill="ACD9F0" w:themeFill="accent3" w:themeFillTint="66"/>
          </w:tcPr>
          <w:p w:rsidR="005B223C" w:rsidRPr="00606C9E" w:rsidRDefault="005B223C" w:rsidP="005B223C">
            <w:pPr>
              <w:spacing w:before="60" w:after="60"/>
              <w:ind w:firstLine="360"/>
              <w:rPr>
                <w:rFonts w:eastAsia="Arial" w:cstheme="minorHAnsi"/>
                <w:color w:val="2B2655" w:themeColor="accent1"/>
                <w:sz w:val="20"/>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10816" behindDoc="0" locked="0" layoutInCell="1" allowOverlap="1" wp14:anchorId="21095103" wp14:editId="7D75ADB6">
                      <wp:simplePos x="0" y="0"/>
                      <wp:positionH relativeFrom="column">
                        <wp:posOffset>-46355</wp:posOffset>
                      </wp:positionH>
                      <wp:positionV relativeFrom="paragraph">
                        <wp:posOffset>23333</wp:posOffset>
                      </wp:positionV>
                      <wp:extent cx="127000" cy="127000"/>
                      <wp:effectExtent l="0" t="0" r="25400" b="25400"/>
                      <wp:wrapNone/>
                      <wp:docPr id="46" name="Rectangle 46"/>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CA8E" id="Rectangle 46" o:spid="_x0000_s1026" style="position:absolute;margin-left:-3.65pt;margin-top:1.85pt;width:10pt;height:1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" fillcolor="white [3212]" strokecolor="black [3040]"/>
                  </w:pict>
                </mc:Fallback>
              </mc:AlternateContent>
            </w:r>
            <w:r w:rsidRPr="00606C9E">
              <w:rPr>
                <w:rFonts w:eastAsia="Arial" w:cstheme="minorHAnsi"/>
                <w:noProof/>
                <w:color w:val="2B2655" w:themeColor="accent1"/>
                <w:sz w:val="20"/>
                <w:lang w:val="en-US"/>
              </w:rPr>
              <w:t xml:space="preserve">           $2,000,000</w:t>
            </w:r>
          </w:p>
        </w:tc>
      </w:tr>
      <w:tr w:rsidR="005B223C" w:rsidRPr="00307313" w:rsidTr="005B223C">
        <w:tc>
          <w:tcPr>
            <w:tcW w:w="2694" w:type="dxa"/>
            <w:shd w:val="clear" w:color="auto" w:fill="D5ECF7" w:themeFill="accent3" w:themeFillTint="33"/>
          </w:tcPr>
          <w:p w:rsidR="005B223C" w:rsidRPr="00606C9E" w:rsidRDefault="005B223C" w:rsidP="005B223C">
            <w:pPr>
              <w:spacing w:before="60" w:after="60"/>
              <w:ind w:firstLine="360"/>
              <w:rPr>
                <w:rFonts w:eastAsia="Arial" w:cstheme="minorHAnsi"/>
                <w:color w:val="2B2655" w:themeColor="accent1"/>
                <w:sz w:val="20"/>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11840" behindDoc="0" locked="0" layoutInCell="1" allowOverlap="1" wp14:anchorId="26962637" wp14:editId="6944D2A3">
                      <wp:simplePos x="0" y="0"/>
                      <wp:positionH relativeFrom="column">
                        <wp:posOffset>-46355</wp:posOffset>
                      </wp:positionH>
                      <wp:positionV relativeFrom="paragraph">
                        <wp:posOffset>23333</wp:posOffset>
                      </wp:positionV>
                      <wp:extent cx="127000" cy="127000"/>
                      <wp:effectExtent l="0" t="0" r="25400" b="25400"/>
                      <wp:wrapNone/>
                      <wp:docPr id="48" name="Rectangle 4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A8AA3" id="Rectangle 48" o:spid="_x0000_s1026" style="position:absolute;margin-left:-3.65pt;margin-top:1.85pt;width:10pt;height:1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" fillcolor="white [3212]" strokecolor="black [3040]"/>
                  </w:pict>
                </mc:Fallback>
              </mc:AlternateContent>
            </w:r>
            <w:r w:rsidRPr="00606C9E">
              <w:rPr>
                <w:rFonts w:eastAsia="Arial" w:cstheme="minorHAnsi"/>
                <w:noProof/>
                <w:color w:val="2B2655" w:themeColor="accent1"/>
                <w:sz w:val="20"/>
                <w:lang w:val="en-US"/>
              </w:rPr>
              <w:t xml:space="preserve">           $3,000,000</w:t>
            </w:r>
          </w:p>
        </w:tc>
      </w:tr>
      <w:tr w:rsidR="005B223C" w:rsidRPr="00307313" w:rsidTr="005B223C">
        <w:tc>
          <w:tcPr>
            <w:tcW w:w="2694" w:type="dxa"/>
            <w:shd w:val="clear" w:color="auto" w:fill="ACD9F0" w:themeFill="accent3" w:themeFillTint="66"/>
          </w:tcPr>
          <w:p w:rsidR="005B223C" w:rsidRPr="00606C9E" w:rsidRDefault="005B223C" w:rsidP="005B223C">
            <w:pPr>
              <w:spacing w:before="60" w:after="60"/>
              <w:ind w:firstLine="360"/>
              <w:rPr>
                <w:rFonts w:eastAsia="Arial" w:cstheme="minorHAnsi"/>
                <w:color w:val="2B2655" w:themeColor="accent1"/>
                <w:sz w:val="20"/>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12864" behindDoc="0" locked="0" layoutInCell="1" allowOverlap="1" wp14:anchorId="10519C12" wp14:editId="25DD24C0">
                      <wp:simplePos x="0" y="0"/>
                      <wp:positionH relativeFrom="column">
                        <wp:posOffset>-46355</wp:posOffset>
                      </wp:positionH>
                      <wp:positionV relativeFrom="paragraph">
                        <wp:posOffset>23333</wp:posOffset>
                      </wp:positionV>
                      <wp:extent cx="127000" cy="127000"/>
                      <wp:effectExtent l="0" t="0" r="25400" b="25400"/>
                      <wp:wrapNone/>
                      <wp:docPr id="50" name="Rectangle 5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28643" id="Rectangle 50" o:spid="_x0000_s1026" style="position:absolute;margin-left:-3.65pt;margin-top:1.85pt;width:10pt;height:1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" fillcolor="white [3212]" strokecolor="black [3040]"/>
                  </w:pict>
                </mc:Fallback>
              </mc:AlternateContent>
            </w:r>
            <w:r w:rsidRPr="00606C9E">
              <w:rPr>
                <w:rFonts w:eastAsia="Arial" w:cstheme="minorHAnsi"/>
                <w:noProof/>
                <w:color w:val="2B2655" w:themeColor="accent1"/>
                <w:sz w:val="20"/>
                <w:lang w:val="en-US"/>
              </w:rPr>
              <w:t xml:space="preserve">           $4,000,000</w:t>
            </w:r>
          </w:p>
        </w:tc>
      </w:tr>
      <w:tr w:rsidR="005B223C" w:rsidRPr="00307313" w:rsidTr="005B223C">
        <w:tc>
          <w:tcPr>
            <w:tcW w:w="2694" w:type="dxa"/>
            <w:shd w:val="clear" w:color="auto" w:fill="D5ECF7" w:themeFill="accent3" w:themeFillTint="33"/>
          </w:tcPr>
          <w:p w:rsidR="005B223C" w:rsidRPr="00606C9E" w:rsidRDefault="005B223C" w:rsidP="005B223C">
            <w:pPr>
              <w:spacing w:before="60" w:after="60"/>
              <w:ind w:firstLine="360"/>
              <w:rPr>
                <w:rFonts w:eastAsia="Arial" w:cstheme="minorHAnsi"/>
                <w:color w:val="2B2655" w:themeColor="accent1"/>
                <w:sz w:val="20"/>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13888" behindDoc="0" locked="0" layoutInCell="1" allowOverlap="1" wp14:anchorId="2FD794CB" wp14:editId="7C740EAD">
                      <wp:simplePos x="0" y="0"/>
                      <wp:positionH relativeFrom="column">
                        <wp:posOffset>-46355</wp:posOffset>
                      </wp:positionH>
                      <wp:positionV relativeFrom="paragraph">
                        <wp:posOffset>23333</wp:posOffset>
                      </wp:positionV>
                      <wp:extent cx="127000" cy="127000"/>
                      <wp:effectExtent l="0" t="0" r="25400" b="25400"/>
                      <wp:wrapNone/>
                      <wp:docPr id="47" name="Rectangle 4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83A4" id="Rectangle 47" o:spid="_x0000_s1026" style="position:absolute;margin-left:-3.65pt;margin-top:1.85pt;width:10pt;height:10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" fillcolor="white [3212]" strokecolor="black [3040]"/>
                  </w:pict>
                </mc:Fallback>
              </mc:AlternateContent>
            </w:r>
            <w:r w:rsidRPr="00606C9E">
              <w:rPr>
                <w:rFonts w:eastAsia="Arial" w:cstheme="minorHAnsi"/>
                <w:noProof/>
                <w:color w:val="2B2655" w:themeColor="accent1"/>
                <w:sz w:val="20"/>
                <w:lang w:val="en-US"/>
              </w:rPr>
              <w:t xml:space="preserve">           $5,000,000</w:t>
            </w:r>
          </w:p>
        </w:tc>
      </w:tr>
    </w:tbl>
    <w:p w:rsidR="005B223C" w:rsidRDefault="005B223C" w:rsidP="00606C9E">
      <w:pPr>
        <w:autoSpaceDE w:val="0"/>
        <w:autoSpaceDN w:val="0"/>
        <w:adjustRightInd w:val="0"/>
        <w:spacing w:line="240" w:lineRule="auto"/>
        <w:rPr>
          <w:rFonts w:cstheme="minorHAnsi"/>
          <w:b/>
          <w:bCs/>
          <w:color w:val="2B2655" w:themeColor="accent1"/>
          <w:sz w:val="20"/>
        </w:rPr>
      </w:pPr>
    </w:p>
    <w:p w:rsidR="00DE45C5" w:rsidRDefault="00DE45C5" w:rsidP="00606C9E">
      <w:pPr>
        <w:autoSpaceDE w:val="0"/>
        <w:autoSpaceDN w:val="0"/>
        <w:adjustRightInd w:val="0"/>
        <w:spacing w:line="240" w:lineRule="auto"/>
        <w:rPr>
          <w:rFonts w:cstheme="minorHAnsi"/>
          <w:b/>
          <w:bCs/>
          <w:color w:val="2B2655" w:themeColor="accent1"/>
          <w:sz w:val="20"/>
        </w:rPr>
      </w:pPr>
    </w:p>
    <w:p w:rsidR="00606C9E" w:rsidRDefault="00606C9E" w:rsidP="00606C9E">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Additional Coverage Options</w:t>
      </w:r>
    </w:p>
    <w:p w:rsidR="00606C9E" w:rsidRDefault="00606C9E" w:rsidP="00606C9E">
      <w:pPr>
        <w:autoSpaceDE w:val="0"/>
        <w:autoSpaceDN w:val="0"/>
        <w:adjustRightInd w:val="0"/>
        <w:spacing w:line="240" w:lineRule="auto"/>
        <w:rPr>
          <w:rFonts w:cstheme="minorHAnsi"/>
          <w:b/>
          <w:bCs/>
          <w:color w:val="2B2655" w:themeColor="accent1"/>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345"/>
        <w:gridCol w:w="2773"/>
        <w:gridCol w:w="1788"/>
      </w:tblGrid>
      <w:tr w:rsidR="00DE45C5" w:rsidTr="005A1959">
        <w:tc>
          <w:tcPr>
            <w:tcW w:w="4253" w:type="dxa"/>
            <w:gridSpan w:val="2"/>
            <w:tcBorders>
              <w:top w:val="nil"/>
              <w:bottom w:val="single" w:sz="6" w:space="0" w:color="FFFFFF" w:themeColor="background1"/>
              <w:right w:val="nil"/>
            </w:tcBorders>
            <w:shd w:val="clear" w:color="auto" w:fill="32A2DB" w:themeFill="accent3"/>
          </w:tcPr>
          <w:p w:rsidR="00DE45C5" w:rsidRPr="00606C9E" w:rsidRDefault="00DE45C5" w:rsidP="00606C9E">
            <w:pPr>
              <w:spacing w:before="60" w:after="60"/>
              <w:rPr>
                <w:rFonts w:eastAsia="Arial" w:cstheme="minorHAnsi"/>
                <w:b/>
                <w:noProof/>
                <w:color w:val="FFFFFF" w:themeColor="background1"/>
                <w:sz w:val="20"/>
                <w:lang w:eastAsia="en-GB"/>
              </w:rPr>
            </w:pPr>
          </w:p>
        </w:tc>
        <w:tc>
          <w:tcPr>
            <w:tcW w:w="2268" w:type="dxa"/>
            <w:tcBorders>
              <w:top w:val="nil"/>
              <w:left w:val="nil"/>
              <w:bottom w:val="single" w:sz="6" w:space="0" w:color="FFFFFF" w:themeColor="background1"/>
            </w:tcBorders>
            <w:shd w:val="clear" w:color="auto" w:fill="32A2DB" w:themeFill="accent3"/>
          </w:tcPr>
          <w:p w:rsidR="00DE45C5" w:rsidRPr="00606C9E" w:rsidRDefault="00DE45C5" w:rsidP="00606C9E">
            <w:pPr>
              <w:spacing w:before="60" w:after="60"/>
              <w:rPr>
                <w:rFonts w:eastAsia="Arial" w:cstheme="minorHAnsi"/>
                <w:b/>
                <w:noProof/>
                <w:color w:val="FFFFFF" w:themeColor="background1"/>
                <w:sz w:val="20"/>
                <w:lang w:eastAsia="en-GB"/>
              </w:rPr>
            </w:pPr>
            <w:r w:rsidRPr="00606C9E">
              <w:rPr>
                <w:rFonts w:eastAsia="Arial" w:cstheme="minorHAnsi"/>
                <w:b/>
                <w:noProof/>
                <w:color w:val="FFFFFF" w:themeColor="background1"/>
                <w:sz w:val="20"/>
                <w:lang w:eastAsia="en-GB"/>
              </w:rPr>
              <w:t>% additional Premium</w:t>
            </w:r>
          </w:p>
        </w:tc>
      </w:tr>
      <w:tr w:rsidR="00DE45C5" w:rsidTr="005A1959">
        <w:tc>
          <w:tcPr>
            <w:tcW w:w="426" w:type="dxa"/>
            <w:tcBorders>
              <w:top w:val="single" w:sz="6" w:space="0" w:color="FFFFFF" w:themeColor="background1"/>
              <w:bottom w:val="single" w:sz="6" w:space="0" w:color="FFFFFF" w:themeColor="background1"/>
              <w:right w:val="nil"/>
            </w:tcBorders>
            <w:shd w:val="clear" w:color="auto" w:fill="D5ECF7" w:themeFill="accent3" w:themeFillTint="33"/>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22080" behindDoc="0" locked="0" layoutInCell="1" allowOverlap="1" wp14:anchorId="498D7E15" wp14:editId="542AC312">
                      <wp:simplePos x="0" y="0"/>
                      <wp:positionH relativeFrom="column">
                        <wp:posOffset>-46355</wp:posOffset>
                      </wp:positionH>
                      <wp:positionV relativeFrom="paragraph">
                        <wp:posOffset>34925</wp:posOffset>
                      </wp:positionV>
                      <wp:extent cx="127000" cy="127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30D6A" id="Rectangle 8" o:spid="_x0000_s1026" style="position:absolute;margin-left:-3.65pt;margin-top:2.75pt;width:10pt;height:1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" fillcolor="white [3212]" strokecolor="black [3040]"/>
                  </w:pict>
                </mc:Fallback>
              </mc:AlternateContent>
            </w:r>
          </w:p>
        </w:tc>
        <w:tc>
          <w:tcPr>
            <w:tcW w:w="3827" w:type="dxa"/>
            <w:tcBorders>
              <w:top w:val="single" w:sz="6" w:space="0" w:color="FFFFFF" w:themeColor="background1"/>
              <w:left w:val="nil"/>
              <w:bottom w:val="single" w:sz="6" w:space="0" w:color="FFFFFF" w:themeColor="background1"/>
            </w:tcBorders>
            <w:shd w:val="clear" w:color="auto" w:fill="D5ECF7" w:themeFill="accent3" w:themeFillTint="33"/>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Unlimited Retroactive Cover</w:t>
            </w:r>
          </w:p>
        </w:tc>
        <w:tc>
          <w:tcPr>
            <w:tcW w:w="2268" w:type="dxa"/>
            <w:tcBorders>
              <w:top w:val="single" w:sz="6" w:space="0" w:color="FFFFFF" w:themeColor="background1"/>
            </w:tcBorders>
            <w:shd w:val="clear" w:color="auto" w:fill="D5ECF7" w:themeFill="accent3" w:themeFillTint="33"/>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30%</w:t>
            </w:r>
          </w:p>
        </w:tc>
      </w:tr>
      <w:tr w:rsidR="00DE45C5" w:rsidTr="00DE45C5">
        <w:tc>
          <w:tcPr>
            <w:tcW w:w="426" w:type="dxa"/>
            <w:tcBorders>
              <w:top w:val="single" w:sz="6" w:space="0" w:color="FFFFFF" w:themeColor="background1"/>
              <w:bottom w:val="single" w:sz="6" w:space="0" w:color="FFFFFF" w:themeColor="background1"/>
              <w:right w:val="nil"/>
            </w:tcBorders>
            <w:shd w:val="clear" w:color="auto" w:fill="ACD9F0" w:themeFill="accent3" w:themeFillTint="66"/>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24128" behindDoc="0" locked="0" layoutInCell="1" allowOverlap="1" wp14:anchorId="12093F41" wp14:editId="07CC57B1">
                      <wp:simplePos x="0" y="0"/>
                      <wp:positionH relativeFrom="column">
                        <wp:posOffset>-46355</wp:posOffset>
                      </wp:positionH>
                      <wp:positionV relativeFrom="paragraph">
                        <wp:posOffset>38735</wp:posOffset>
                      </wp:positionV>
                      <wp:extent cx="12700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2D123" id="Rectangle 9" o:spid="_x0000_s1026" style="position:absolute;margin-left:-3.65pt;margin-top:3.05pt;width:10pt;height:1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" fillcolor="white [3212]" strokecolor="black [3040]"/>
                  </w:pict>
                </mc:Fallback>
              </mc:AlternateContent>
            </w:r>
          </w:p>
        </w:tc>
        <w:tc>
          <w:tcPr>
            <w:tcW w:w="3827" w:type="dxa"/>
            <w:tcBorders>
              <w:top w:val="single" w:sz="6" w:space="0" w:color="FFFFFF" w:themeColor="background1"/>
              <w:left w:val="nil"/>
              <w:bottom w:val="single" w:sz="6" w:space="0" w:color="FFFFFF" w:themeColor="background1"/>
            </w:tcBorders>
            <w:shd w:val="clear" w:color="auto" w:fill="ACD9F0" w:themeFill="accent3" w:themeFillTint="66"/>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State and Territory Tax Audits</w:t>
            </w:r>
          </w:p>
        </w:tc>
        <w:tc>
          <w:tcPr>
            <w:tcW w:w="2268" w:type="dxa"/>
            <w:shd w:val="clear" w:color="auto" w:fill="ACD9F0" w:themeFill="accent3" w:themeFillTint="66"/>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10%</w:t>
            </w:r>
          </w:p>
        </w:tc>
      </w:tr>
      <w:tr w:rsidR="00DE45C5" w:rsidTr="00DE45C5">
        <w:tc>
          <w:tcPr>
            <w:tcW w:w="426" w:type="dxa"/>
            <w:tcBorders>
              <w:top w:val="single" w:sz="6" w:space="0" w:color="FFFFFF" w:themeColor="background1"/>
              <w:bottom w:val="nil"/>
              <w:right w:val="nil"/>
            </w:tcBorders>
            <w:shd w:val="clear" w:color="auto" w:fill="D5ECF7" w:themeFill="accent3" w:themeFillTint="33"/>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noProof/>
                <w:color w:val="2B2655" w:themeColor="accent1"/>
                <w:sz w:val="20"/>
                <w:lang w:val="en-AU" w:eastAsia="en-AU"/>
              </w:rPr>
              <mc:AlternateContent>
                <mc:Choice Requires="wps">
                  <w:drawing>
                    <wp:anchor distT="0" distB="0" distL="114300" distR="114300" simplePos="0" relativeHeight="251826176" behindDoc="0" locked="0" layoutInCell="1" allowOverlap="1" wp14:anchorId="454CD030" wp14:editId="2EDB97E3">
                      <wp:simplePos x="0" y="0"/>
                      <wp:positionH relativeFrom="column">
                        <wp:posOffset>-46355</wp:posOffset>
                      </wp:positionH>
                      <wp:positionV relativeFrom="paragraph">
                        <wp:posOffset>32385</wp:posOffset>
                      </wp:positionV>
                      <wp:extent cx="127000" cy="1270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168EF" id="Rectangle 10" o:spid="_x0000_s1026" style="position:absolute;margin-left:-3.65pt;margin-top:2.55pt;width:10pt;height:1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" fillcolor="white [3212]" strokecolor="black [3040]"/>
                  </w:pict>
                </mc:Fallback>
              </mc:AlternateContent>
            </w:r>
          </w:p>
        </w:tc>
        <w:tc>
          <w:tcPr>
            <w:tcW w:w="3827" w:type="dxa"/>
            <w:tcBorders>
              <w:top w:val="single" w:sz="6" w:space="0" w:color="FFFFFF" w:themeColor="background1"/>
              <w:left w:val="nil"/>
              <w:bottom w:val="nil"/>
            </w:tcBorders>
            <w:shd w:val="clear" w:color="auto" w:fill="D5ECF7" w:themeFill="accent3" w:themeFillTint="33"/>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ATO Risk Reviews</w:t>
            </w:r>
          </w:p>
        </w:tc>
        <w:tc>
          <w:tcPr>
            <w:tcW w:w="2268" w:type="dxa"/>
            <w:shd w:val="clear" w:color="auto" w:fill="D5ECF7" w:themeFill="accent3" w:themeFillTint="33"/>
          </w:tcPr>
          <w:p w:rsidR="00DE45C5" w:rsidRPr="00606C9E" w:rsidRDefault="00DE45C5" w:rsidP="00606C9E">
            <w:pPr>
              <w:spacing w:before="60" w:after="60"/>
              <w:rPr>
                <w:rFonts w:eastAsia="Arial" w:cstheme="minorHAnsi"/>
                <w:b/>
                <w:noProof/>
                <w:color w:val="2B2655" w:themeColor="accent1"/>
                <w:sz w:val="20"/>
                <w:lang w:eastAsia="en-GB"/>
              </w:rPr>
            </w:pPr>
            <w:r w:rsidRPr="00606C9E">
              <w:rPr>
                <w:rFonts w:eastAsia="Arial" w:cstheme="minorHAnsi"/>
                <w:b/>
                <w:noProof/>
                <w:color w:val="2B2655" w:themeColor="accent1"/>
                <w:sz w:val="20"/>
                <w:lang w:eastAsia="en-GB"/>
              </w:rPr>
              <w:t>5%</w:t>
            </w:r>
          </w:p>
        </w:tc>
      </w:tr>
    </w:tbl>
    <w:p w:rsidR="00100E0D" w:rsidRDefault="00100E0D">
      <w:pPr>
        <w:spacing w:line="240" w:lineRule="auto"/>
      </w:pPr>
    </w:p>
    <w:p w:rsidR="00DE45C5" w:rsidRDefault="00DE45C5" w:rsidP="00F72138">
      <w:pPr>
        <w:pStyle w:val="Heading1"/>
        <w:sectPr w:rsidR="00DE45C5" w:rsidSect="00DE45C5">
          <w:type w:val="continuous"/>
          <w:pgSz w:w="12240" w:h="15840" w:code="1"/>
          <w:pgMar w:top="1134" w:right="851" w:bottom="1418" w:left="851" w:header="709" w:footer="425" w:gutter="0"/>
          <w:cols w:num="2" w:space="510"/>
          <w:titlePg/>
          <w:docGrid w:linePitch="360"/>
        </w:sectPr>
      </w:pPr>
    </w:p>
    <w:tbl>
      <w:tblPr>
        <w:tblStyle w:val="Questionnaire"/>
        <w:tblW w:w="0" w:type="auto"/>
        <w:tblLook w:val="04A0" w:firstRow="1" w:lastRow="0" w:firstColumn="1" w:lastColumn="0" w:noHBand="0" w:noVBand="1"/>
      </w:tblPr>
      <w:tblGrid>
        <w:gridCol w:w="10538"/>
      </w:tblGrid>
      <w:tr w:rsidR="001E2892" w:rsidRPr="00BF3D5C" w:rsidTr="0088394C">
        <w:trPr>
          <w:cnfStyle w:val="100000000000" w:firstRow="1" w:lastRow="0" w:firstColumn="0" w:lastColumn="0" w:oddVBand="0" w:evenVBand="0" w:oddHBand="0" w:evenHBand="0" w:firstRowFirstColumn="0" w:firstRowLastColumn="0" w:lastRowFirstColumn="0" w:lastRowLastColumn="0"/>
        </w:trPr>
        <w:tc>
          <w:tcPr>
            <w:tcW w:w="10538" w:type="dxa"/>
            <w:tcBorders>
              <w:bottom w:val="nil"/>
            </w:tcBorders>
          </w:tcPr>
          <w:p w:rsidR="001E2892" w:rsidRPr="00515DEB" w:rsidRDefault="001E2892" w:rsidP="001E2892">
            <w:pPr>
              <w:autoSpaceDE w:val="0"/>
              <w:autoSpaceDN w:val="0"/>
              <w:adjustRightInd w:val="0"/>
              <w:spacing w:line="240" w:lineRule="auto"/>
              <w:rPr>
                <w:rFonts w:cstheme="minorHAnsi"/>
                <w:b/>
                <w:bCs/>
                <w:color w:val="2B2655" w:themeColor="accent1"/>
                <w:sz w:val="20"/>
              </w:rPr>
            </w:pPr>
            <w:r>
              <w:rPr>
                <w:rFonts w:cstheme="minorHAnsi"/>
                <w:b/>
                <w:bCs/>
                <w:color w:val="2B2655" w:themeColor="accent1"/>
                <w:sz w:val="20"/>
              </w:rPr>
              <w:t>Policy Coverage</w:t>
            </w:r>
          </w:p>
          <w:p w:rsidR="001E2892" w:rsidRDefault="001E2892" w:rsidP="001E2892">
            <w:pPr>
              <w:autoSpaceDE w:val="0"/>
              <w:autoSpaceDN w:val="0"/>
              <w:adjustRightInd w:val="0"/>
              <w:spacing w:line="240" w:lineRule="auto"/>
              <w:rPr>
                <w:rFonts w:cstheme="minorHAnsi"/>
                <w:b/>
                <w:bCs/>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4231"/>
              <w:gridCol w:w="6199"/>
            </w:tblGrid>
            <w:tr w:rsidR="001E2892" w:rsidRPr="00307313" w:rsidTr="0093725F">
              <w:tc>
                <w:tcPr>
                  <w:tcW w:w="4253" w:type="dxa"/>
                  <w:shd w:val="clear" w:color="auto" w:fill="D5ECF7" w:themeFill="accent3" w:themeFillTint="33"/>
                </w:tcPr>
                <w:p w:rsidR="001E2892" w:rsidRPr="001E2892" w:rsidRDefault="001E2892" w:rsidP="0093725F">
                  <w:pPr>
                    <w:spacing w:before="60" w:after="60"/>
                    <w:ind w:firstLine="360"/>
                    <w:rPr>
                      <w:rFonts w:eastAsia="Arial" w:cstheme="minorHAnsi"/>
                      <w:noProof/>
                      <w:color w:val="2B2655" w:themeColor="accent1"/>
                      <w:sz w:val="20"/>
                      <w:lang w:val="en-US"/>
                    </w:rPr>
                  </w:pPr>
                  <w:r>
                    <w:rPr>
                      <w:rFonts w:eastAsia="Arial" w:cstheme="minorHAnsi"/>
                      <w:noProof/>
                      <w:color w:val="2B2655" w:themeColor="accent1"/>
                      <w:sz w:val="20"/>
                      <w:lang w:val="en-US"/>
                    </w:rPr>
                    <w:t>Directors &amp; Officers Liability</w:t>
                  </w:r>
                </w:p>
              </w:tc>
              <w:tc>
                <w:tcPr>
                  <w:tcW w:w="6237" w:type="dxa"/>
                  <w:shd w:val="clear" w:color="auto" w:fill="D5ECF7" w:themeFill="accent3" w:themeFillTint="33"/>
                </w:tcPr>
                <w:p w:rsidR="001E2892" w:rsidRPr="00DE45C5" w:rsidRDefault="001E2892" w:rsidP="0093725F">
                  <w:pPr>
                    <w:spacing w:before="60" w:after="60"/>
                    <w:rPr>
                      <w:rFonts w:eastAsia="Arial" w:cstheme="minorHAnsi"/>
                      <w:noProof/>
                      <w:color w:val="2B2655" w:themeColor="accent1"/>
                      <w:sz w:val="20"/>
                      <w:lang w:eastAsia="en-GB"/>
                    </w:rPr>
                  </w:pPr>
                  <w:r w:rsidRPr="00DE45C5">
                    <w:rPr>
                      <w:rFonts w:eastAsia="Arial" w:cstheme="minorHAnsi"/>
                      <w:noProof/>
                      <w:color w:val="2B2655" w:themeColor="accent1"/>
                      <w:sz w:val="20"/>
                      <w:lang w:eastAsia="en-GB"/>
                    </w:rPr>
                    <w:t xml:space="preserve">Cover for wrongful or negligent acts by Directors and Officers of the company in execution of their duties.  </w:t>
                  </w:r>
                </w:p>
              </w:tc>
            </w:tr>
            <w:tr w:rsidR="001E2892" w:rsidRPr="00307313" w:rsidTr="0093725F">
              <w:tc>
                <w:tcPr>
                  <w:tcW w:w="4253" w:type="dxa"/>
                  <w:shd w:val="clear" w:color="auto" w:fill="ACD9F0" w:themeFill="accent3" w:themeFillTint="66"/>
                </w:tcPr>
                <w:p w:rsidR="001E2892" w:rsidRPr="001E2892" w:rsidRDefault="001E2892" w:rsidP="0093725F">
                  <w:pPr>
                    <w:spacing w:before="60" w:after="60"/>
                    <w:ind w:firstLine="360"/>
                    <w:rPr>
                      <w:rFonts w:eastAsia="Arial" w:cstheme="minorHAnsi"/>
                      <w:noProof/>
                      <w:color w:val="2B2655" w:themeColor="accent1"/>
                      <w:sz w:val="20"/>
                      <w:lang w:val="en-US"/>
                    </w:rPr>
                  </w:pPr>
                  <w:r>
                    <w:rPr>
                      <w:rFonts w:eastAsia="Arial" w:cstheme="minorHAnsi"/>
                      <w:noProof/>
                      <w:color w:val="2B2655" w:themeColor="accent1"/>
                      <w:sz w:val="20"/>
                      <w:lang w:val="en-US"/>
                    </w:rPr>
                    <w:t>Corporate (Entity) Liability</w:t>
                  </w:r>
                </w:p>
              </w:tc>
              <w:tc>
                <w:tcPr>
                  <w:tcW w:w="6237" w:type="dxa"/>
                  <w:shd w:val="clear" w:color="auto" w:fill="ACD9F0" w:themeFill="accent3" w:themeFillTint="66"/>
                </w:tcPr>
                <w:p w:rsidR="001E2892" w:rsidRPr="00DE45C5" w:rsidRDefault="001E2892" w:rsidP="0093725F">
                  <w:pPr>
                    <w:spacing w:before="60" w:after="60"/>
                    <w:rPr>
                      <w:rFonts w:eastAsia="Arial" w:cstheme="minorHAnsi"/>
                      <w:noProof/>
                      <w:color w:val="2B2655" w:themeColor="accent1"/>
                      <w:sz w:val="20"/>
                      <w:lang w:eastAsia="en-GB"/>
                    </w:rPr>
                  </w:pPr>
                  <w:r w:rsidRPr="00DE45C5">
                    <w:rPr>
                      <w:color w:val="2B2655" w:themeColor="accent1"/>
                      <w:sz w:val="20"/>
                    </w:rPr>
                    <w:t>Cover to the business entity for wrongful or negligent acts committed in the operation of the business</w:t>
                  </w:r>
                </w:p>
              </w:tc>
            </w:tr>
            <w:tr w:rsidR="001E2892" w:rsidRPr="00307313" w:rsidTr="0093725F">
              <w:tc>
                <w:tcPr>
                  <w:tcW w:w="4253" w:type="dxa"/>
                  <w:shd w:val="clear" w:color="auto" w:fill="D5ECF7" w:themeFill="accent3" w:themeFillTint="33"/>
                </w:tcPr>
                <w:p w:rsidR="001E2892" w:rsidRPr="001E2892" w:rsidRDefault="001E2892" w:rsidP="0093725F">
                  <w:pPr>
                    <w:spacing w:before="60" w:after="60"/>
                    <w:ind w:firstLine="360"/>
                    <w:rPr>
                      <w:rFonts w:eastAsia="Arial" w:cstheme="minorHAnsi"/>
                      <w:color w:val="2B2655" w:themeColor="accent1"/>
                      <w:sz w:val="20"/>
                    </w:rPr>
                  </w:pPr>
                  <w:r w:rsidRPr="001E2892">
                    <w:rPr>
                      <w:rFonts w:eastAsia="Arial" w:cstheme="minorHAnsi"/>
                      <w:noProof/>
                      <w:color w:val="2B2655" w:themeColor="accent1"/>
                      <w:sz w:val="20"/>
                      <w:lang w:val="en-US"/>
                    </w:rPr>
                    <w:t>Statutory Liability</w:t>
                  </w:r>
                </w:p>
              </w:tc>
              <w:tc>
                <w:tcPr>
                  <w:tcW w:w="6237" w:type="dxa"/>
                  <w:shd w:val="clear" w:color="auto" w:fill="D5ECF7" w:themeFill="accent3" w:themeFillTint="33"/>
                </w:tcPr>
                <w:p w:rsidR="001E2892" w:rsidRPr="00DE45C5" w:rsidRDefault="001E2892" w:rsidP="0093725F">
                  <w:pPr>
                    <w:spacing w:before="60" w:after="60"/>
                    <w:rPr>
                      <w:rFonts w:eastAsia="Arial" w:cstheme="minorHAnsi"/>
                      <w:noProof/>
                      <w:color w:val="2B2655" w:themeColor="accent1"/>
                      <w:sz w:val="20"/>
                      <w:lang w:eastAsia="en-GB"/>
                    </w:rPr>
                  </w:pPr>
                  <w:r w:rsidRPr="00DE45C5">
                    <w:rPr>
                      <w:color w:val="2B2655" w:themeColor="accent1"/>
                      <w:sz w:val="20"/>
                    </w:rPr>
                    <w:t>Protection against statutory breaches, most commonly Work Health &amp; Safety prosecutions, fines and penalties.</w:t>
                  </w:r>
                </w:p>
              </w:tc>
            </w:tr>
            <w:tr w:rsidR="001E2892" w:rsidRPr="00307313" w:rsidTr="0093725F">
              <w:tc>
                <w:tcPr>
                  <w:tcW w:w="4253" w:type="dxa"/>
                  <w:shd w:val="clear" w:color="auto" w:fill="ACD9F0" w:themeFill="accent3" w:themeFillTint="66"/>
                </w:tcPr>
                <w:p w:rsidR="001E2892" w:rsidRPr="001E2892" w:rsidRDefault="001E2892" w:rsidP="0093725F">
                  <w:pPr>
                    <w:spacing w:before="60" w:after="60"/>
                    <w:ind w:firstLine="360"/>
                    <w:rPr>
                      <w:rFonts w:eastAsia="Arial" w:cstheme="minorHAnsi"/>
                      <w:color w:val="2B2655" w:themeColor="accent1"/>
                      <w:sz w:val="20"/>
                    </w:rPr>
                  </w:pPr>
                  <w:r w:rsidRPr="001E2892">
                    <w:rPr>
                      <w:rFonts w:eastAsia="Arial" w:cstheme="minorHAnsi"/>
                      <w:noProof/>
                      <w:color w:val="2B2655" w:themeColor="accent1"/>
                      <w:sz w:val="20"/>
                      <w:lang w:val="en-US"/>
                    </w:rPr>
                    <w:t>Crime</w:t>
                  </w:r>
                </w:p>
              </w:tc>
              <w:tc>
                <w:tcPr>
                  <w:tcW w:w="6237" w:type="dxa"/>
                  <w:shd w:val="clear" w:color="auto" w:fill="ACD9F0" w:themeFill="accent3" w:themeFillTint="66"/>
                </w:tcPr>
                <w:p w:rsidR="001E2892" w:rsidRPr="00DE45C5" w:rsidRDefault="001E2892" w:rsidP="0093725F">
                  <w:pPr>
                    <w:spacing w:before="60" w:after="60"/>
                    <w:rPr>
                      <w:rFonts w:eastAsia="Arial" w:cstheme="minorHAnsi"/>
                      <w:noProof/>
                      <w:color w:val="2B2655" w:themeColor="accent1"/>
                      <w:sz w:val="20"/>
                      <w:lang w:eastAsia="en-GB"/>
                    </w:rPr>
                  </w:pPr>
                  <w:r w:rsidRPr="00DE45C5">
                    <w:rPr>
                      <w:color w:val="2B2655" w:themeColor="accent1"/>
                      <w:sz w:val="20"/>
                    </w:rPr>
                    <w:t>Covers the insured company for internal or external misappropriation or fraud of money or property through fraudulent means.</w:t>
                  </w:r>
                </w:p>
              </w:tc>
            </w:tr>
            <w:tr w:rsidR="001E2892" w:rsidRPr="00307313" w:rsidTr="0093725F">
              <w:tc>
                <w:tcPr>
                  <w:tcW w:w="4253" w:type="dxa"/>
                  <w:shd w:val="clear" w:color="auto" w:fill="D5ECF7" w:themeFill="accent3" w:themeFillTint="33"/>
                </w:tcPr>
                <w:p w:rsidR="001E2892" w:rsidRPr="001E2892" w:rsidRDefault="001E2892" w:rsidP="0093725F">
                  <w:pPr>
                    <w:spacing w:before="60" w:after="60"/>
                    <w:ind w:firstLine="360"/>
                    <w:rPr>
                      <w:rFonts w:eastAsia="Arial" w:cstheme="minorHAnsi"/>
                      <w:color w:val="2B2655" w:themeColor="accent1"/>
                      <w:sz w:val="20"/>
                    </w:rPr>
                  </w:pPr>
                  <w:r w:rsidRPr="001E2892">
                    <w:rPr>
                      <w:rFonts w:eastAsia="Arial" w:cstheme="minorHAnsi"/>
                      <w:noProof/>
                      <w:color w:val="2B2655" w:themeColor="accent1"/>
                      <w:sz w:val="20"/>
                      <w:lang w:val="en-US"/>
                    </w:rPr>
                    <w:t>Employment Practices Liability</w:t>
                  </w:r>
                </w:p>
              </w:tc>
              <w:tc>
                <w:tcPr>
                  <w:tcW w:w="6237" w:type="dxa"/>
                  <w:shd w:val="clear" w:color="auto" w:fill="D5ECF7" w:themeFill="accent3" w:themeFillTint="33"/>
                </w:tcPr>
                <w:p w:rsidR="001E2892" w:rsidRPr="00DE45C5" w:rsidRDefault="001E2892" w:rsidP="0093725F">
                  <w:pPr>
                    <w:spacing w:before="60" w:after="60"/>
                    <w:rPr>
                      <w:rFonts w:eastAsia="Arial" w:cstheme="minorHAnsi"/>
                      <w:noProof/>
                      <w:color w:val="2B2655" w:themeColor="accent1"/>
                      <w:sz w:val="20"/>
                      <w:lang w:eastAsia="en-GB"/>
                    </w:rPr>
                  </w:pPr>
                  <w:r w:rsidRPr="00DE45C5">
                    <w:rPr>
                      <w:color w:val="2B2655" w:themeColor="accent1"/>
                      <w:sz w:val="20"/>
                    </w:rPr>
                    <w:t xml:space="preserve">Cover to Directors, Officers and Managers of the insured company for claims made against them by employees.  </w:t>
                  </w:r>
                </w:p>
              </w:tc>
            </w:tr>
            <w:tr w:rsidR="001E2892" w:rsidRPr="00307313" w:rsidTr="0093725F">
              <w:tc>
                <w:tcPr>
                  <w:tcW w:w="4253" w:type="dxa"/>
                  <w:shd w:val="clear" w:color="auto" w:fill="D5ECF7" w:themeFill="accent3" w:themeFillTint="33"/>
                </w:tcPr>
                <w:p w:rsidR="001E2892" w:rsidRPr="001E2892" w:rsidRDefault="001E2892" w:rsidP="0093725F">
                  <w:pPr>
                    <w:spacing w:before="60" w:after="60"/>
                    <w:ind w:firstLine="360"/>
                    <w:rPr>
                      <w:rFonts w:eastAsia="Arial" w:cstheme="minorHAnsi"/>
                      <w:noProof/>
                      <w:color w:val="2B2655" w:themeColor="accent1"/>
                      <w:sz w:val="20"/>
                      <w:lang w:val="en-US"/>
                    </w:rPr>
                  </w:pPr>
                  <w:r>
                    <w:rPr>
                      <w:rFonts w:eastAsia="Arial" w:cstheme="minorHAnsi"/>
                      <w:noProof/>
                      <w:color w:val="2B2655" w:themeColor="accent1"/>
                      <w:sz w:val="20"/>
                      <w:lang w:val="en-US"/>
                    </w:rPr>
                    <w:t>Tax A</w:t>
                  </w:r>
                  <w:bookmarkStart w:id="0" w:name="_GoBack"/>
                  <w:bookmarkEnd w:id="0"/>
                  <w:r>
                    <w:rPr>
                      <w:rFonts w:eastAsia="Arial" w:cstheme="minorHAnsi"/>
                      <w:noProof/>
                      <w:color w:val="2B2655" w:themeColor="accent1"/>
                      <w:sz w:val="20"/>
                      <w:lang w:val="en-US"/>
                    </w:rPr>
                    <w:t>udit Costs</w:t>
                  </w:r>
                </w:p>
              </w:tc>
              <w:tc>
                <w:tcPr>
                  <w:tcW w:w="6237" w:type="dxa"/>
                  <w:shd w:val="clear" w:color="auto" w:fill="D5ECF7" w:themeFill="accent3" w:themeFillTint="33"/>
                </w:tcPr>
                <w:p w:rsidR="001E2892" w:rsidRPr="00DE45C5" w:rsidRDefault="001E2892" w:rsidP="0093725F">
                  <w:pPr>
                    <w:pStyle w:val="NoSpacing"/>
                    <w:spacing w:after="100"/>
                    <w:jc w:val="both"/>
                    <w:rPr>
                      <w:color w:val="2B2655" w:themeColor="accent1"/>
                    </w:rPr>
                  </w:pPr>
                  <w:r w:rsidRPr="00DE45C5">
                    <w:rPr>
                      <w:color w:val="2B2655" w:themeColor="accent1"/>
                    </w:rPr>
                    <w:t>Covers fees for a tax professional to assist the insured company when they are being audited by the ATO.</w:t>
                  </w:r>
                </w:p>
                <w:p w:rsidR="001E2892" w:rsidRPr="00DE45C5" w:rsidRDefault="001E2892" w:rsidP="0093725F">
                  <w:pPr>
                    <w:spacing w:before="60" w:after="60"/>
                    <w:rPr>
                      <w:color w:val="2B2655" w:themeColor="accent1"/>
                      <w:sz w:val="20"/>
                    </w:rPr>
                  </w:pPr>
                  <w:r w:rsidRPr="00DE45C5">
                    <w:rPr>
                      <w:color w:val="2B2655" w:themeColor="accent1"/>
                      <w:sz w:val="20"/>
                    </w:rPr>
                    <w:t>Additional cover can also be purchased to extend to audits undertaken by State Revenue Offices and to include cover for risk reviews in the event that an audit takes place.</w:t>
                  </w:r>
                </w:p>
              </w:tc>
            </w:tr>
          </w:tbl>
          <w:p w:rsidR="001E2892" w:rsidRDefault="001E2892" w:rsidP="00F72138">
            <w:pPr>
              <w:pStyle w:val="Heading1"/>
              <w:outlineLvl w:val="0"/>
            </w:pPr>
          </w:p>
        </w:tc>
      </w:tr>
      <w:tr w:rsidR="0088394C" w:rsidRPr="00BF3D5C" w:rsidTr="0088394C">
        <w:tc>
          <w:tcPr>
            <w:tcW w:w="10538" w:type="dxa"/>
            <w:tcBorders>
              <w:bottom w:val="nil"/>
            </w:tcBorders>
          </w:tcPr>
          <w:tbl>
            <w:tblPr>
              <w:tblStyle w:val="Questionnaire"/>
              <w:tblW w:w="0" w:type="auto"/>
              <w:tblLook w:val="04A0" w:firstRow="1" w:lastRow="0" w:firstColumn="1" w:lastColumn="0" w:noHBand="0" w:noVBand="1"/>
            </w:tblPr>
            <w:tblGrid>
              <w:gridCol w:w="5245"/>
              <w:gridCol w:w="5293"/>
            </w:tblGrid>
            <w:tr w:rsidR="00307313" w:rsidRPr="00980DC2" w:rsidTr="00F72138">
              <w:trPr>
                <w:cnfStyle w:val="100000000000" w:firstRow="1" w:lastRow="0" w:firstColumn="0" w:lastColumn="0" w:oddVBand="0" w:evenVBand="0" w:oddHBand="0" w:evenHBand="0" w:firstRowFirstColumn="0" w:firstRowLastColumn="0" w:lastRowFirstColumn="0" w:lastRowLastColumn="0"/>
              </w:trPr>
              <w:tc>
                <w:tcPr>
                  <w:tcW w:w="10538" w:type="dxa"/>
                  <w:gridSpan w:val="2"/>
                  <w:tcBorders>
                    <w:bottom w:val="nil"/>
                  </w:tcBorders>
                </w:tcPr>
                <w:p w:rsidR="00307313" w:rsidRDefault="00DC019D" w:rsidP="00F72138">
                  <w:pPr>
                    <w:pStyle w:val="Heading1"/>
                    <w:outlineLvl w:val="0"/>
                  </w:pPr>
                  <w:r>
                    <w:lastRenderedPageBreak/>
                    <w:t>Duty of Disclosure</w:t>
                  </w:r>
                </w:p>
                <w:p w:rsidR="00052890" w:rsidRPr="00052890" w:rsidRDefault="00052890" w:rsidP="00052890">
                  <w:pPr>
                    <w:pStyle w:val="Default"/>
                    <w:jc w:val="both"/>
                    <w:rPr>
                      <w:rFonts w:asciiTheme="minorHAnsi" w:hAnsiTheme="minorHAnsi" w:cstheme="minorHAnsi"/>
                      <w:color w:val="2B2655" w:themeColor="accent1"/>
                      <w:sz w:val="20"/>
                      <w:szCs w:val="20"/>
                    </w:rPr>
                  </w:pPr>
                  <w:r>
                    <w:rPr>
                      <w:rFonts w:asciiTheme="minorHAnsi" w:hAnsiTheme="minorHAnsi" w:cstheme="minorHAnsi"/>
                      <w:b/>
                      <w:bCs/>
                      <w:color w:val="2B2655" w:themeColor="accent1"/>
                      <w:sz w:val="20"/>
                      <w:szCs w:val="20"/>
                    </w:rPr>
                    <w:t xml:space="preserve">Your </w:t>
                  </w:r>
                  <w:r w:rsidRPr="00052890">
                    <w:rPr>
                      <w:rFonts w:asciiTheme="minorHAnsi" w:hAnsiTheme="minorHAnsi" w:cstheme="minorHAnsi"/>
                      <w:b/>
                      <w:bCs/>
                      <w:color w:val="2B2655" w:themeColor="accent1"/>
                      <w:sz w:val="20"/>
                      <w:szCs w:val="20"/>
                    </w:rPr>
                    <w:t xml:space="preserve">Disclosure </w:t>
                  </w: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Before you enter into an insurance contract with an insurer, you have a duty under the Insurance Contracts Act 1984 to disclose information to the insurer. The Duty of Disclosure applies until the insurer agrees to insure you or renew your insurance. The Duty of Disclosure also applies before you extend, vary or reinstate your insurance. You must tell the insurer all information that is known to you, that a reasonable person could be expected to know or that is relevant to the insurer’s decision to insure you and on what terms. You do not need to tell the insurer anything: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reduces the risk it insures you for;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is common knowledge;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the insurer knows or should know; or </w:t>
                  </w:r>
                </w:p>
                <w:p w:rsidR="00DC019D" w:rsidRPr="00052890" w:rsidRDefault="00DC019D" w:rsidP="00DC019D">
                  <w:pPr>
                    <w:pStyle w:val="Default"/>
                    <w:numPr>
                      <w:ilvl w:val="0"/>
                      <w:numId w:val="19"/>
                    </w:numPr>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which the insurer waived your duty to tell it about. </w:t>
                  </w:r>
                </w:p>
                <w:p w:rsidR="00DC019D" w:rsidRPr="00052890" w:rsidRDefault="00DC019D" w:rsidP="00DC019D">
                  <w:pPr>
                    <w:pStyle w:val="Default"/>
                    <w:jc w:val="both"/>
                    <w:rPr>
                      <w:rFonts w:asciiTheme="minorHAnsi" w:hAnsiTheme="minorHAnsi" w:cstheme="minorHAnsi"/>
                      <w:color w:val="2B2655" w:themeColor="accent1"/>
                      <w:sz w:val="20"/>
                      <w:szCs w:val="20"/>
                    </w:rPr>
                  </w:pP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b/>
                      <w:bCs/>
                      <w:color w:val="2B2655" w:themeColor="accent1"/>
                      <w:sz w:val="20"/>
                      <w:szCs w:val="20"/>
                    </w:rPr>
                    <w:t xml:space="preserve">Non-Disclosure </w:t>
                  </w:r>
                </w:p>
                <w:p w:rsidR="00DC019D" w:rsidRPr="00B336B3" w:rsidRDefault="00DC019D" w:rsidP="00B336B3">
                  <w:pPr>
                    <w:jc w:val="both"/>
                    <w:rPr>
                      <w:rFonts w:cstheme="minorHAnsi"/>
                      <w:color w:val="2B2655" w:themeColor="accent1"/>
                    </w:rPr>
                  </w:pPr>
                  <w:r w:rsidRPr="00052890">
                    <w:rPr>
                      <w:rFonts w:cstheme="minorHAnsi"/>
                      <w:color w:val="2B2655" w:themeColor="accent1"/>
                      <w:sz w:val="20"/>
                    </w:rPr>
                    <w:t>If you fail to comply with your Duty of Disclosure, the insurer may cancel your contract or reduce the amount it will pay you if you make a claim, or both. If your failure to comply with the Duty of Disclosure is fraudulent, the insurer may refuse to pay a claim and treat the contract as if it never existed.</w:t>
                  </w:r>
                </w:p>
                <w:p w:rsidR="00DC019D" w:rsidRDefault="00DC019D" w:rsidP="00F72138">
                  <w:pPr>
                    <w:rPr>
                      <w:sz w:val="18"/>
                      <w:szCs w:val="18"/>
                    </w:rPr>
                  </w:pPr>
                </w:p>
                <w:p w:rsidR="00DC019D" w:rsidRDefault="00DC019D" w:rsidP="00F72138">
                  <w:pPr>
                    <w:rPr>
                      <w:sz w:val="18"/>
                      <w:szCs w:val="18"/>
                    </w:rPr>
                  </w:pPr>
                </w:p>
                <w:p w:rsidR="00100E0D" w:rsidRDefault="00100E0D" w:rsidP="00DC019D">
                  <w:pPr>
                    <w:pStyle w:val="Heading1"/>
                    <w:outlineLvl w:val="0"/>
                  </w:pPr>
                </w:p>
                <w:p w:rsidR="00100E0D" w:rsidRDefault="00100E0D" w:rsidP="00DC019D">
                  <w:pPr>
                    <w:pStyle w:val="Heading1"/>
                    <w:outlineLvl w:val="0"/>
                  </w:pPr>
                </w:p>
                <w:p w:rsidR="00DC019D" w:rsidRDefault="00DC019D" w:rsidP="00DC019D">
                  <w:pPr>
                    <w:pStyle w:val="Heading1"/>
                    <w:outlineLvl w:val="0"/>
                    <w:rPr>
                      <w:sz w:val="18"/>
                      <w:szCs w:val="18"/>
                    </w:rPr>
                  </w:pPr>
                  <w:r>
                    <w:t>Declaration</w:t>
                  </w:r>
                </w:p>
                <w:p w:rsidR="00307313" w:rsidRPr="00052890" w:rsidRDefault="00307313" w:rsidP="00F72138">
                  <w:pPr>
                    <w:rPr>
                      <w:color w:val="2B2655" w:themeColor="accent1"/>
                      <w:sz w:val="20"/>
                    </w:rPr>
                  </w:pPr>
                  <w:r w:rsidRPr="00052890">
                    <w:rPr>
                      <w:color w:val="2B2655" w:themeColor="accent1"/>
                      <w:sz w:val="20"/>
                    </w:rPr>
                    <w:t>I declare that the statements made herein are in every respect true and correct and hereby apply for a contract of insurance to be based upon the truth of the said statements.</w:t>
                  </w:r>
                </w:p>
                <w:p w:rsidR="00307313" w:rsidRPr="00052890" w:rsidRDefault="00307313" w:rsidP="00F72138">
                  <w:pPr>
                    <w:rPr>
                      <w:color w:val="2B2655" w:themeColor="accent1"/>
                      <w:sz w:val="20"/>
                    </w:rPr>
                  </w:pPr>
                </w:p>
                <w:p w:rsidR="00307313" w:rsidRPr="00980DC2" w:rsidRDefault="00307313" w:rsidP="00DC019D">
                  <w:r w:rsidRPr="00052890">
                    <w:rPr>
                      <w:color w:val="2B2655" w:themeColor="accent1"/>
                      <w:sz w:val="20"/>
                    </w:rPr>
                    <w:t xml:space="preserve">If you are unsure of your coverage requirements please contact BMS, a </w:t>
                  </w:r>
                  <w:r w:rsidR="00DC019D" w:rsidRPr="00052890">
                    <w:rPr>
                      <w:color w:val="2B2655" w:themeColor="accent1"/>
                      <w:sz w:val="20"/>
                    </w:rPr>
                    <w:t>senior</w:t>
                  </w:r>
                  <w:r w:rsidRPr="00052890">
                    <w:rPr>
                      <w:color w:val="2B2655" w:themeColor="accent1"/>
                      <w:sz w:val="20"/>
                    </w:rPr>
                    <w:t xml:space="preserve"> broker will be available to answer your questions during regular business hours.</w:t>
                  </w:r>
                </w:p>
              </w:tc>
            </w:tr>
            <w:tr w:rsidR="00307313" w:rsidRPr="00980DC2" w:rsidTr="00F72138">
              <w:tc>
                <w:tcPr>
                  <w:tcW w:w="5245"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 xml:space="preserve">Signed by: </w:t>
                  </w:r>
                </w:p>
              </w:tc>
              <w:tc>
                <w:tcPr>
                  <w:tcW w:w="5293"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bCs/>
                      <w:color w:val="2B2655" w:themeColor="accent1"/>
                      <w:sz w:val="20"/>
                    </w:rPr>
                    <w:t>Position:</w:t>
                  </w:r>
                  <w:r w:rsidRPr="00052890">
                    <w:rPr>
                      <w:color w:val="2B2655" w:themeColor="accent1"/>
                      <w:sz w:val="20"/>
                    </w:rPr>
                    <w:t xml:space="preserve"> </w:t>
                  </w:r>
                </w:p>
              </w:tc>
            </w:tr>
            <w:tr w:rsidR="00307313" w:rsidRPr="00980DC2" w:rsidTr="00F72138">
              <w:tc>
                <w:tcPr>
                  <w:tcW w:w="5245" w:type="dxa"/>
                  <w:tcBorders>
                    <w:top w:val="single" w:sz="4" w:space="0" w:color="auto"/>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Date:</w:t>
                  </w:r>
                </w:p>
              </w:tc>
              <w:tc>
                <w:tcPr>
                  <w:tcW w:w="5293" w:type="dxa"/>
                  <w:tcBorders>
                    <w:top w:val="single" w:sz="4" w:space="0" w:color="auto"/>
                    <w:bottom w:val="single" w:sz="4" w:space="0" w:color="auto"/>
                  </w:tcBorders>
                </w:tcPr>
                <w:p w:rsidR="00307313" w:rsidRPr="00052890" w:rsidRDefault="00307313" w:rsidP="00307313">
                  <w:pPr>
                    <w:spacing w:before="200" w:after="200"/>
                    <w:rPr>
                      <w:bCs/>
                      <w:color w:val="2B2655" w:themeColor="accent1"/>
                      <w:sz w:val="20"/>
                    </w:rPr>
                  </w:pPr>
                </w:p>
              </w:tc>
            </w:tr>
            <w:tr w:rsidR="00307313" w:rsidRPr="00980DC2" w:rsidTr="00052890">
              <w:trPr>
                <w:trHeight w:val="18"/>
              </w:trPr>
              <w:tc>
                <w:tcPr>
                  <w:tcW w:w="10538" w:type="dxa"/>
                  <w:gridSpan w:val="2"/>
                  <w:tcBorders>
                    <w:top w:val="single" w:sz="4" w:space="0" w:color="auto"/>
                    <w:bottom w:val="nil"/>
                  </w:tcBorders>
                </w:tcPr>
                <w:p w:rsidR="00307313" w:rsidRPr="00052890" w:rsidRDefault="00307313" w:rsidP="00F72138">
                  <w:pPr>
                    <w:rPr>
                      <w:bCs/>
                      <w:color w:val="2B2655" w:themeColor="accent1"/>
                      <w:sz w:val="20"/>
                    </w:rPr>
                  </w:pPr>
                  <w:r w:rsidRPr="00052890">
                    <w:rPr>
                      <w:bCs/>
                      <w:color w:val="2B2655" w:themeColor="accent1"/>
                      <w:sz w:val="20"/>
                    </w:rPr>
                    <w:t>Signing of this form does not bind the Applicant or company to complete the insurance but it is agreed that this form shall be the basis of the contract should a policy be issued.</w:t>
                  </w:r>
                </w:p>
              </w:tc>
            </w:tr>
          </w:tbl>
          <w:p w:rsidR="00307313" w:rsidRDefault="00307313" w:rsidP="00307313"/>
          <w:p w:rsidR="00307313" w:rsidRDefault="00307313" w:rsidP="00307313"/>
          <w:p w:rsidR="00307313" w:rsidRDefault="00307313" w:rsidP="0088394C">
            <w:pPr>
              <w:rPr>
                <w:b/>
              </w:rPr>
            </w:pPr>
          </w:p>
          <w:p w:rsidR="00307313" w:rsidRDefault="00307313" w:rsidP="0088394C">
            <w:pPr>
              <w:rPr>
                <w:b/>
              </w:rPr>
            </w:pPr>
          </w:p>
          <w:p w:rsidR="00307313" w:rsidRPr="00F72138" w:rsidRDefault="00307313" w:rsidP="0088394C">
            <w:pPr>
              <w:rPr>
                <w:b/>
                <w:sz w:val="20"/>
              </w:rPr>
            </w:pPr>
          </w:p>
          <w:p w:rsidR="00A52EF6" w:rsidRPr="00052890" w:rsidRDefault="00307313" w:rsidP="00A52EF6">
            <w:pPr>
              <w:rPr>
                <w:b/>
                <w:color w:val="2B2655" w:themeColor="accent1"/>
                <w:sz w:val="20"/>
              </w:rPr>
            </w:pPr>
            <w:r w:rsidRPr="00052890">
              <w:rPr>
                <w:b/>
                <w:color w:val="2B2655" w:themeColor="accent1"/>
                <w:sz w:val="20"/>
              </w:rPr>
              <w:t>BMS Risk Solutions Pty</w:t>
            </w:r>
            <w:r w:rsidR="00A52EF6" w:rsidRPr="00052890">
              <w:rPr>
                <w:b/>
                <w:color w:val="2B2655" w:themeColor="accent1"/>
                <w:sz w:val="20"/>
              </w:rPr>
              <w:t xml:space="preserve"> Ltd (BMS Group)</w:t>
            </w:r>
          </w:p>
          <w:p w:rsidR="00A52EF6" w:rsidRPr="00052890" w:rsidRDefault="00307313" w:rsidP="00A52EF6">
            <w:pPr>
              <w:rPr>
                <w:color w:val="2B2655" w:themeColor="accent1"/>
                <w:sz w:val="20"/>
              </w:rPr>
            </w:pPr>
            <w:r w:rsidRPr="00052890">
              <w:rPr>
                <w:color w:val="2B2655" w:themeColor="accent1"/>
                <w:sz w:val="20"/>
              </w:rPr>
              <w:t>Level 3, 360 Little Collins Street</w:t>
            </w:r>
          </w:p>
          <w:p w:rsidR="00A52EF6" w:rsidRPr="00052890" w:rsidRDefault="00307313" w:rsidP="00A52EF6">
            <w:pPr>
              <w:rPr>
                <w:color w:val="2B2655" w:themeColor="accent1"/>
                <w:sz w:val="20"/>
              </w:rPr>
            </w:pPr>
            <w:r w:rsidRPr="00052890">
              <w:rPr>
                <w:color w:val="2B2655" w:themeColor="accent1"/>
                <w:sz w:val="20"/>
              </w:rPr>
              <w:t>Melbourne VIC 3000</w:t>
            </w:r>
          </w:p>
          <w:p w:rsidR="00A52EF6" w:rsidRPr="00052890" w:rsidRDefault="00A52EF6" w:rsidP="00A52EF6">
            <w:pPr>
              <w:rPr>
                <w:color w:val="2B2655" w:themeColor="accent1"/>
                <w:sz w:val="20"/>
              </w:rPr>
            </w:pPr>
          </w:p>
          <w:p w:rsidR="00FA4752" w:rsidRDefault="00FA4752" w:rsidP="00307313">
            <w:pPr>
              <w:rPr>
                <w:color w:val="2B2655" w:themeColor="accent1"/>
                <w:sz w:val="20"/>
              </w:rPr>
            </w:pPr>
            <w:r w:rsidRPr="00FA4752">
              <w:rPr>
                <w:color w:val="2B2655" w:themeColor="accent1"/>
                <w:sz w:val="20"/>
              </w:rPr>
              <w:t xml:space="preserve">Phone: 1800 </w:t>
            </w:r>
            <w:r w:rsidR="00B949A4">
              <w:rPr>
                <w:color w:val="2B2655" w:themeColor="accent1"/>
                <w:sz w:val="20"/>
              </w:rPr>
              <w:t>940</w:t>
            </w:r>
            <w:r w:rsidRPr="00FA4752">
              <w:rPr>
                <w:color w:val="2B2655" w:themeColor="accent1"/>
                <w:sz w:val="20"/>
              </w:rPr>
              <w:t xml:space="preserve"> </w:t>
            </w:r>
            <w:r w:rsidR="00B949A4">
              <w:rPr>
                <w:color w:val="2B2655" w:themeColor="accent1"/>
                <w:sz w:val="20"/>
              </w:rPr>
              <w:t>764</w:t>
            </w:r>
            <w:r w:rsidRPr="00FA4752">
              <w:rPr>
                <w:color w:val="2B2655" w:themeColor="accent1"/>
                <w:sz w:val="20"/>
              </w:rPr>
              <w:t xml:space="preserve">    </w:t>
            </w:r>
          </w:p>
          <w:p w:rsidR="0088394C" w:rsidRPr="00585DD5" w:rsidRDefault="00FA4752" w:rsidP="00B949A4">
            <w:pPr>
              <w:rPr>
                <w:lang w:val="fr-CA"/>
              </w:rPr>
            </w:pPr>
            <w:r w:rsidRPr="00FA4752">
              <w:rPr>
                <w:color w:val="2B2655" w:themeColor="accent1"/>
                <w:sz w:val="20"/>
              </w:rPr>
              <w:t xml:space="preserve">Email: </w:t>
            </w:r>
            <w:r w:rsidR="00B949A4">
              <w:rPr>
                <w:color w:val="2B2655" w:themeColor="accent1"/>
                <w:sz w:val="20"/>
              </w:rPr>
              <w:t>pilatesaa</w:t>
            </w:r>
            <w:r w:rsidRPr="00FA4752">
              <w:rPr>
                <w:color w:val="2B2655" w:themeColor="accent1"/>
                <w:sz w:val="20"/>
              </w:rPr>
              <w:t>@bmsgroup.com</w:t>
            </w:r>
          </w:p>
        </w:tc>
      </w:tr>
    </w:tbl>
    <w:p w:rsidR="0088394C" w:rsidRPr="00585DD5" w:rsidRDefault="0088394C" w:rsidP="0088394C">
      <w:pPr>
        <w:rPr>
          <w:lang w:val="fr-CA"/>
        </w:rPr>
      </w:pPr>
    </w:p>
    <w:sectPr w:rsidR="0088394C" w:rsidRPr="00585DD5" w:rsidSect="00980DC2">
      <w:type w:val="continuous"/>
      <w:pgSz w:w="12240" w:h="15840" w:code="1"/>
      <w:pgMar w:top="1134" w:right="851" w:bottom="1418" w:left="851" w:header="709" w:footer="425"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82" w:rsidRDefault="00797A82" w:rsidP="007378C5">
      <w:r>
        <w:separator/>
      </w:r>
    </w:p>
  </w:endnote>
  <w:endnote w:type="continuationSeparator" w:id="0">
    <w:p w:rsidR="00797A82" w:rsidRDefault="00797A82" w:rsidP="007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2" w:rsidRPr="00DF4477" w:rsidRDefault="00797A82" w:rsidP="00DF4477">
    <w:pPr>
      <w:tabs>
        <w:tab w:val="right" w:pos="6521"/>
        <w:tab w:val="right" w:pos="9923"/>
      </w:tabs>
      <w:jc w:val="center"/>
      <w:rPr>
        <w:rFonts w:eastAsia="Times New Roman"/>
        <w:b/>
        <w:color w:val="FFFFFF" w:themeColor="background1"/>
        <w:sz w:val="18"/>
      </w:rPr>
    </w:pPr>
    <w:r w:rsidRPr="00DF4477">
      <w:rPr>
        <w:rFonts w:eastAsia="Times New Roman"/>
        <w:noProof/>
        <w:sz w:val="16"/>
        <w:szCs w:val="16"/>
        <w:lang w:val="en-AU" w:eastAsia="en-AU"/>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page">
                <wp:align>bottom</wp:align>
              </wp:positionV>
              <wp:extent cx="7763510" cy="7239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723900"/>
                      </a:xfrm>
                      <a:prstGeom prst="rect">
                        <a:avLst/>
                      </a:prstGeom>
                      <a:solidFill>
                        <a:srgbClr val="2B265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39D11" id="Rectangle 7" o:spid="_x0000_s1026" style="position:absolute;margin-left:0;margin-top:0;width:611.3pt;height:5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" fillcolor="#2b2655" stroked="f">
              <w10:wrap anchorx="page" anchory="page"/>
            </v:rect>
          </w:pict>
        </mc:Fallback>
      </mc:AlternateContent>
    </w:r>
    <w:r w:rsidRPr="00DF4477">
      <w:rPr>
        <w:rFonts w:eastAsia="Times New Roman"/>
        <w:b/>
        <w:color w:val="FFFFFF" w:themeColor="background1"/>
        <w:sz w:val="18"/>
      </w:rPr>
      <w:t xml:space="preserve">BMS Risk Solutions Pty Ltd, ABN: 45 161 187 980, AFSL: 461594 </w:t>
    </w:r>
  </w:p>
  <w:p w:rsidR="00797A82" w:rsidRPr="00DF4477" w:rsidRDefault="00797A82" w:rsidP="00DF4477">
    <w:pPr>
      <w:tabs>
        <w:tab w:val="right" w:pos="6521"/>
        <w:tab w:val="right" w:pos="9923"/>
      </w:tabs>
      <w:jc w:val="center"/>
      <w:rPr>
        <w:rFonts w:eastAsia="Times New Roman"/>
        <w:color w:val="FFFFFF" w:themeColor="background1"/>
        <w:sz w:val="18"/>
      </w:rPr>
    </w:pPr>
    <w:r w:rsidRPr="00DF4477">
      <w:rPr>
        <w:rFonts w:eastAsia="Times New Roman"/>
        <w:color w:val="FFFFFF" w:themeColor="background1"/>
        <w:sz w:val="18"/>
      </w:rPr>
      <w:t>Level 3, 360 Little Collins Street, Melbourne VIC 3000</w:t>
    </w:r>
  </w:p>
  <w:p w:rsidR="00797A82" w:rsidRPr="00DF4477" w:rsidRDefault="00FA4752" w:rsidP="00FA4752">
    <w:pPr>
      <w:tabs>
        <w:tab w:val="right" w:pos="9923"/>
      </w:tabs>
      <w:jc w:val="center"/>
      <w:rPr>
        <w:rFonts w:eastAsia="Times New Roman"/>
        <w:color w:val="FFFFFF" w:themeColor="background1"/>
        <w:sz w:val="18"/>
      </w:rPr>
    </w:pPr>
    <w:r w:rsidRPr="00DF4477">
      <w:rPr>
        <w:rFonts w:eastAsia="Times New Roman"/>
        <w:color w:val="FFFFFF" w:themeColor="background1"/>
        <w:sz w:val="18"/>
      </w:rPr>
      <w:t xml:space="preserve">Phone: 1800 </w:t>
    </w:r>
    <w:r w:rsidR="00B949A4">
      <w:rPr>
        <w:rFonts w:eastAsia="Times New Roman"/>
        <w:color w:val="FFFFFF" w:themeColor="background1"/>
        <w:sz w:val="18"/>
      </w:rPr>
      <w:t>940</w:t>
    </w:r>
    <w:r>
      <w:rPr>
        <w:rFonts w:eastAsia="Times New Roman"/>
        <w:color w:val="FFFFFF" w:themeColor="background1"/>
        <w:sz w:val="18"/>
      </w:rPr>
      <w:t xml:space="preserve"> </w:t>
    </w:r>
    <w:r w:rsidR="00B949A4">
      <w:rPr>
        <w:rFonts w:eastAsia="Times New Roman"/>
        <w:color w:val="FFFFFF" w:themeColor="background1"/>
        <w:sz w:val="18"/>
      </w:rPr>
      <w:t>764</w:t>
    </w:r>
    <w:r w:rsidRPr="00DF4477">
      <w:rPr>
        <w:rFonts w:eastAsia="Times New Roman"/>
        <w:color w:val="FFFFFF" w:themeColor="background1"/>
        <w:sz w:val="18"/>
      </w:rPr>
      <w:t xml:space="preserve">   Email: </w:t>
    </w:r>
    <w:r w:rsidR="00B949A4">
      <w:rPr>
        <w:rFonts w:eastAsia="Times New Roman"/>
        <w:color w:val="FFFFFF" w:themeColor="background1"/>
        <w:sz w:val="18"/>
      </w:rPr>
      <w:t>pilatesaa</w:t>
    </w:r>
    <w:r>
      <w:rPr>
        <w:rFonts w:eastAsia="Times New Roman"/>
        <w:color w:val="FFFFFF" w:themeColor="background1"/>
        <w:sz w:val="18"/>
      </w:rPr>
      <w:t>@bmsgroup.com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82" w:rsidRDefault="00797A82" w:rsidP="007378C5">
      <w:r>
        <w:separator/>
      </w:r>
    </w:p>
  </w:footnote>
  <w:footnote w:type="continuationSeparator" w:id="0">
    <w:p w:rsidR="00797A82" w:rsidRDefault="00797A82" w:rsidP="0073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MSTable1"/>
      <w:tblW w:w="0" w:type="auto"/>
      <w:tblBorders>
        <w:top w:val="none" w:sz="0" w:space="0" w:color="auto"/>
        <w:bottom w:val="none" w:sz="0" w:space="0" w:color="auto"/>
      </w:tblBorders>
      <w:tblCellMar>
        <w:top w:w="0" w:type="dxa"/>
        <w:bottom w:w="0" w:type="dxa"/>
      </w:tblCellMar>
      <w:tblLook w:val="04A0" w:firstRow="1" w:lastRow="0" w:firstColumn="1" w:lastColumn="0" w:noHBand="0" w:noVBand="1"/>
    </w:tblPr>
    <w:tblGrid>
      <w:gridCol w:w="1820"/>
      <w:gridCol w:w="4570"/>
      <w:gridCol w:w="4148"/>
    </w:tblGrid>
    <w:tr w:rsidR="00797A82" w:rsidTr="00EB6E07">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797A82" w:rsidRDefault="00797A82">
          <w:pPr>
            <w:pStyle w:val="Header"/>
            <w:rPr>
              <w:bCs w:val="0"/>
            </w:rPr>
          </w:pPr>
          <w:r>
            <w:rPr>
              <w:noProof/>
              <w:lang w:val="en-AU" w:eastAsia="en-AU"/>
            </w:rPr>
            <w:drawing>
              <wp:inline distT="0" distB="0" distL="0" distR="0" wp14:anchorId="455EEB98" wp14:editId="65810527">
                <wp:extent cx="1000800" cy="4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logo-rgb-5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432000"/>
                        </a:xfrm>
                        <a:prstGeom prst="rect">
                          <a:avLst/>
                        </a:prstGeom>
                      </pic:spPr>
                    </pic:pic>
                  </a:graphicData>
                </a:graphic>
              </wp:inline>
            </w:drawing>
          </w:r>
        </w:p>
      </w:tc>
      <w:tc>
        <w:tcPr>
          <w:tcW w:w="45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797A82" w:rsidRDefault="00797A82">
          <w:pPr>
            <w:pStyle w:val="Header"/>
            <w:cnfStyle w:val="100000000000" w:firstRow="1" w:lastRow="0" w:firstColumn="0" w:lastColumn="0" w:oddVBand="0" w:evenVBand="0" w:oddHBand="0" w:evenHBand="0" w:firstRowFirstColumn="0" w:firstRowLastColumn="0" w:lastRowFirstColumn="0" w:lastRowLastColumn="0"/>
          </w:pPr>
          <w:r>
            <w:rPr>
              <w:noProof/>
              <w:lang w:val="en-US"/>
            </w:rPr>
            <w:t xml:space="preserve">   </w:t>
          </w:r>
          <w:r w:rsidR="00107FC3">
            <w:rPr>
              <w:noProof/>
              <w:lang w:val="en-AU" w:eastAsia="en-AU"/>
            </w:rPr>
            <w:drawing>
              <wp:inline distT="0" distB="0" distL="0" distR="0" wp14:anchorId="3B6FBA2A" wp14:editId="4845B97F">
                <wp:extent cx="1704975" cy="502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13112" cy="504830"/>
                        </a:xfrm>
                        <a:prstGeom prst="rect">
                          <a:avLst/>
                        </a:prstGeom>
                      </pic:spPr>
                    </pic:pic>
                  </a:graphicData>
                </a:graphic>
              </wp:inline>
            </w:drawing>
          </w:r>
        </w:p>
      </w:tc>
      <w:tc>
        <w:tcPr>
          <w:tcW w:w="4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97A82" w:rsidRPr="00F61C0D" w:rsidRDefault="00797A82" w:rsidP="00586287">
          <w:pPr>
            <w:pStyle w:val="Header"/>
            <w:tabs>
              <w:tab w:val="left" w:pos="3293"/>
              <w:tab w:val="right" w:pos="5184"/>
            </w:tabs>
            <w:spacing w:line="320" w:lineRule="exact"/>
            <w:jc w:val="right"/>
            <w:cnfStyle w:val="100000000000" w:firstRow="1" w:lastRow="0" w:firstColumn="0" w:lastColumn="0" w:oddVBand="0" w:evenVBand="0" w:oddHBand="0" w:evenHBand="0" w:firstRowFirstColumn="0" w:firstRowLastColumn="0" w:lastRowFirstColumn="0" w:lastRowLastColumn="0"/>
            <w:rPr>
              <w:rFonts w:ascii="Calibri Light" w:hAnsi="Calibri Light"/>
              <w:caps/>
              <w:color w:val="32A2DB" w:themeColor="accent3"/>
              <w:sz w:val="32"/>
              <w:szCs w:val="32"/>
            </w:rPr>
          </w:pPr>
        </w:p>
      </w:tc>
    </w:tr>
  </w:tbl>
  <w:p w:rsidR="00797A82" w:rsidRDefault="00797A82">
    <w:pPr>
      <w:pStyle w:val="Header"/>
    </w:pPr>
    <w:r>
      <w:rPr>
        <w:noProof/>
        <w:color w:val="FFFFFF" w:themeColor="background1"/>
        <w:lang w:val="en-AU" w:eastAsia="en-AU"/>
      </w:rPr>
      <mc:AlternateContent>
        <mc:Choice Requires="wps">
          <w:drawing>
            <wp:anchor distT="0" distB="0" distL="114300" distR="114300" simplePos="0" relativeHeight="251665408" behindDoc="1" locked="0" layoutInCell="1" allowOverlap="1" wp14:anchorId="7F95067B" wp14:editId="13269565">
              <wp:simplePos x="0" y="0"/>
              <wp:positionH relativeFrom="page">
                <wp:posOffset>0</wp:posOffset>
              </wp:positionH>
              <wp:positionV relativeFrom="paragraph">
                <wp:posOffset>71755</wp:posOffset>
              </wp:positionV>
              <wp:extent cx="7763510" cy="552893"/>
              <wp:effectExtent l="0" t="0" r="889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552893"/>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87458" id="Rectangle 8" o:spid="_x0000_s1026" style="position:absolute;margin-left:0;margin-top:5.65pt;width:611.3pt;height:4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" fillcolor="#2b2655 [3204]"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2" w:rsidRDefault="00797A82" w:rsidP="007378C5">
    <w:pPr>
      <w:pStyle w:val="Header"/>
    </w:pPr>
    <w:r>
      <w:rPr>
        <w:noProof/>
        <w:lang w:val="en-AU" w:eastAsia="en-AU"/>
      </w:rPr>
      <mc:AlternateContent>
        <mc:Choice Requires="wps">
          <w:drawing>
            <wp:anchor distT="0" distB="0" distL="114300" distR="114300" simplePos="0" relativeHeight="251664384" behindDoc="1" locked="0" layoutInCell="1" allowOverlap="1" wp14:anchorId="780FB9A5" wp14:editId="0E51E854">
              <wp:simplePos x="0" y="0"/>
              <wp:positionH relativeFrom="column">
                <wp:posOffset>1997075</wp:posOffset>
              </wp:positionH>
              <wp:positionV relativeFrom="paragraph">
                <wp:posOffset>3858895</wp:posOffset>
              </wp:positionV>
              <wp:extent cx="4469130" cy="3195320"/>
              <wp:effectExtent l="0" t="1270" r="127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707F" id="Rectangle 7" o:spid="_x0000_s1026" style="position:absolute;margin-left:157.25pt;margin-top:303.85pt;width:351.9pt;height:25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A82" w:rsidRPr="003E6E80" w:rsidRDefault="00797A82" w:rsidP="003E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08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E6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8A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63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01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AE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C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2FA78"/>
    <w:lvl w:ilvl="0">
      <w:start w:val="1"/>
      <w:numFmt w:val="decimal"/>
      <w:lvlText w:val="%1."/>
      <w:lvlJc w:val="left"/>
      <w:pPr>
        <w:tabs>
          <w:tab w:val="num" w:pos="360"/>
        </w:tabs>
        <w:ind w:left="360" w:hanging="360"/>
      </w:pPr>
    </w:lvl>
  </w:abstractNum>
  <w:abstractNum w:abstractNumId="9" w15:restartNumberingAfterBreak="0">
    <w:nsid w:val="074338CA"/>
    <w:multiLevelType w:val="hybridMultilevel"/>
    <w:tmpl w:val="E6829590"/>
    <w:lvl w:ilvl="0" w:tplc="60306A0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C3A8F"/>
    <w:multiLevelType w:val="hybridMultilevel"/>
    <w:tmpl w:val="5D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563D3"/>
    <w:multiLevelType w:val="hybridMultilevel"/>
    <w:tmpl w:val="844021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60333"/>
    <w:multiLevelType w:val="hybridMultilevel"/>
    <w:tmpl w:val="D33A16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D34F01"/>
    <w:multiLevelType w:val="multilevel"/>
    <w:tmpl w:val="2B604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0F5C69"/>
    <w:multiLevelType w:val="hybridMultilevel"/>
    <w:tmpl w:val="2466AF00"/>
    <w:lvl w:ilvl="0" w:tplc="FCFA93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D0920"/>
    <w:multiLevelType w:val="hybridMultilevel"/>
    <w:tmpl w:val="9D229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1E1A43"/>
    <w:multiLevelType w:val="hybridMultilevel"/>
    <w:tmpl w:val="41AE1D70"/>
    <w:lvl w:ilvl="0" w:tplc="FAB830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CF0890"/>
    <w:multiLevelType w:val="hybridMultilevel"/>
    <w:tmpl w:val="11542460"/>
    <w:lvl w:ilvl="0" w:tplc="A348AB0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36162C"/>
    <w:multiLevelType w:val="hybridMultilevel"/>
    <w:tmpl w:val="150844A4"/>
    <w:lvl w:ilvl="0" w:tplc="CA6E6D8A">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C7A58"/>
    <w:multiLevelType w:val="hybridMultilevel"/>
    <w:tmpl w:val="9D984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9"/>
  </w:num>
  <w:num w:numId="5">
    <w:abstractNumId w:val="10"/>
  </w:num>
  <w:num w:numId="6">
    <w:abstractNumId w:val="18"/>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9"/>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D5"/>
    <w:rsid w:val="0000207B"/>
    <w:rsid w:val="00003BFF"/>
    <w:rsid w:val="00007D6F"/>
    <w:rsid w:val="00017C3D"/>
    <w:rsid w:val="00021429"/>
    <w:rsid w:val="00034F10"/>
    <w:rsid w:val="00040D37"/>
    <w:rsid w:val="00045C2F"/>
    <w:rsid w:val="00046E4B"/>
    <w:rsid w:val="00052890"/>
    <w:rsid w:val="00053855"/>
    <w:rsid w:val="000842A6"/>
    <w:rsid w:val="00085158"/>
    <w:rsid w:val="00087091"/>
    <w:rsid w:val="000A3635"/>
    <w:rsid w:val="000A7AF9"/>
    <w:rsid w:val="000B7871"/>
    <w:rsid w:val="000C5445"/>
    <w:rsid w:val="000C7F36"/>
    <w:rsid w:val="000D40C3"/>
    <w:rsid w:val="000D579B"/>
    <w:rsid w:val="000D791F"/>
    <w:rsid w:val="000E2C3F"/>
    <w:rsid w:val="000E416E"/>
    <w:rsid w:val="000E674F"/>
    <w:rsid w:val="000F471E"/>
    <w:rsid w:val="000F6FDC"/>
    <w:rsid w:val="000F746A"/>
    <w:rsid w:val="0010014A"/>
    <w:rsid w:val="00100E0D"/>
    <w:rsid w:val="00100F78"/>
    <w:rsid w:val="00107FC3"/>
    <w:rsid w:val="001117A1"/>
    <w:rsid w:val="001123CD"/>
    <w:rsid w:val="00122A3D"/>
    <w:rsid w:val="00126626"/>
    <w:rsid w:val="0013368E"/>
    <w:rsid w:val="00140DC3"/>
    <w:rsid w:val="00145D0E"/>
    <w:rsid w:val="00156D9A"/>
    <w:rsid w:val="00162914"/>
    <w:rsid w:val="00165347"/>
    <w:rsid w:val="00184CE9"/>
    <w:rsid w:val="00190AA5"/>
    <w:rsid w:val="00191211"/>
    <w:rsid w:val="00194067"/>
    <w:rsid w:val="0019746E"/>
    <w:rsid w:val="001978C6"/>
    <w:rsid w:val="001A4A48"/>
    <w:rsid w:val="001B1360"/>
    <w:rsid w:val="001C4BDC"/>
    <w:rsid w:val="001D12DD"/>
    <w:rsid w:val="001D48E2"/>
    <w:rsid w:val="001D4F93"/>
    <w:rsid w:val="001E2892"/>
    <w:rsid w:val="001E2A6E"/>
    <w:rsid w:val="001E5175"/>
    <w:rsid w:val="001F3EED"/>
    <w:rsid w:val="001F5882"/>
    <w:rsid w:val="002010A7"/>
    <w:rsid w:val="0020774E"/>
    <w:rsid w:val="00215287"/>
    <w:rsid w:val="0021553E"/>
    <w:rsid w:val="00220B15"/>
    <w:rsid w:val="00224E72"/>
    <w:rsid w:val="00245BB9"/>
    <w:rsid w:val="00246968"/>
    <w:rsid w:val="00246CAC"/>
    <w:rsid w:val="00246EAC"/>
    <w:rsid w:val="0025511E"/>
    <w:rsid w:val="002677C2"/>
    <w:rsid w:val="0027348C"/>
    <w:rsid w:val="002867A2"/>
    <w:rsid w:val="002A1DD4"/>
    <w:rsid w:val="002A1FE1"/>
    <w:rsid w:val="002C0B81"/>
    <w:rsid w:val="002F327A"/>
    <w:rsid w:val="002F4CAA"/>
    <w:rsid w:val="0030116D"/>
    <w:rsid w:val="00307313"/>
    <w:rsid w:val="00307F67"/>
    <w:rsid w:val="00321ACB"/>
    <w:rsid w:val="00327540"/>
    <w:rsid w:val="003366E3"/>
    <w:rsid w:val="00337E62"/>
    <w:rsid w:val="00347443"/>
    <w:rsid w:val="00360B3D"/>
    <w:rsid w:val="00364B79"/>
    <w:rsid w:val="00366134"/>
    <w:rsid w:val="00372D63"/>
    <w:rsid w:val="00374DBA"/>
    <w:rsid w:val="0039325A"/>
    <w:rsid w:val="00397B2B"/>
    <w:rsid w:val="003B73F2"/>
    <w:rsid w:val="003C18EF"/>
    <w:rsid w:val="003D1C66"/>
    <w:rsid w:val="003E4A26"/>
    <w:rsid w:val="003E6E80"/>
    <w:rsid w:val="003F34C3"/>
    <w:rsid w:val="003F5BE9"/>
    <w:rsid w:val="0040314E"/>
    <w:rsid w:val="00410A37"/>
    <w:rsid w:val="00410C6E"/>
    <w:rsid w:val="00416B64"/>
    <w:rsid w:val="00431608"/>
    <w:rsid w:val="0043444A"/>
    <w:rsid w:val="004421A1"/>
    <w:rsid w:val="004503B0"/>
    <w:rsid w:val="00451BBD"/>
    <w:rsid w:val="0045591B"/>
    <w:rsid w:val="004607A7"/>
    <w:rsid w:val="00461FBF"/>
    <w:rsid w:val="00462B91"/>
    <w:rsid w:val="00477186"/>
    <w:rsid w:val="004831EA"/>
    <w:rsid w:val="004A0CE8"/>
    <w:rsid w:val="004A38D6"/>
    <w:rsid w:val="004A3E59"/>
    <w:rsid w:val="004A6FC1"/>
    <w:rsid w:val="004A7DE3"/>
    <w:rsid w:val="004B593C"/>
    <w:rsid w:val="004B5CF4"/>
    <w:rsid w:val="004C3738"/>
    <w:rsid w:val="004D7BC4"/>
    <w:rsid w:val="004E2C00"/>
    <w:rsid w:val="004E2D05"/>
    <w:rsid w:val="004E340A"/>
    <w:rsid w:val="004E5625"/>
    <w:rsid w:val="00507CEF"/>
    <w:rsid w:val="005132B1"/>
    <w:rsid w:val="00515DEB"/>
    <w:rsid w:val="00516633"/>
    <w:rsid w:val="005300A2"/>
    <w:rsid w:val="00530E97"/>
    <w:rsid w:val="005319F7"/>
    <w:rsid w:val="00536CF8"/>
    <w:rsid w:val="0053721E"/>
    <w:rsid w:val="00545C46"/>
    <w:rsid w:val="00550430"/>
    <w:rsid w:val="00553155"/>
    <w:rsid w:val="00553649"/>
    <w:rsid w:val="00563D1F"/>
    <w:rsid w:val="00573D9D"/>
    <w:rsid w:val="00582089"/>
    <w:rsid w:val="00585DD5"/>
    <w:rsid w:val="00586287"/>
    <w:rsid w:val="005A1959"/>
    <w:rsid w:val="005A1AA6"/>
    <w:rsid w:val="005A31E4"/>
    <w:rsid w:val="005A56AC"/>
    <w:rsid w:val="005B223C"/>
    <w:rsid w:val="005B3DA6"/>
    <w:rsid w:val="005B590B"/>
    <w:rsid w:val="005B754C"/>
    <w:rsid w:val="005C257C"/>
    <w:rsid w:val="005D2F83"/>
    <w:rsid w:val="005E238B"/>
    <w:rsid w:val="005F0A5A"/>
    <w:rsid w:val="005F0CFF"/>
    <w:rsid w:val="005F5CAC"/>
    <w:rsid w:val="005F7823"/>
    <w:rsid w:val="00601587"/>
    <w:rsid w:val="00606C9E"/>
    <w:rsid w:val="0062440D"/>
    <w:rsid w:val="0063104F"/>
    <w:rsid w:val="00634555"/>
    <w:rsid w:val="00635515"/>
    <w:rsid w:val="006428B8"/>
    <w:rsid w:val="00653B1F"/>
    <w:rsid w:val="00657A0E"/>
    <w:rsid w:val="0067630D"/>
    <w:rsid w:val="00677C78"/>
    <w:rsid w:val="00685736"/>
    <w:rsid w:val="00686C6E"/>
    <w:rsid w:val="00691752"/>
    <w:rsid w:val="006930C5"/>
    <w:rsid w:val="006A0EE4"/>
    <w:rsid w:val="006A148A"/>
    <w:rsid w:val="006A1E5A"/>
    <w:rsid w:val="006A2A2E"/>
    <w:rsid w:val="006A31D0"/>
    <w:rsid w:val="006A6EBE"/>
    <w:rsid w:val="006B4994"/>
    <w:rsid w:val="006C42FE"/>
    <w:rsid w:val="006C7FED"/>
    <w:rsid w:val="006E1AB4"/>
    <w:rsid w:val="006E6E9B"/>
    <w:rsid w:val="006F28C9"/>
    <w:rsid w:val="006F3F38"/>
    <w:rsid w:val="006F73A1"/>
    <w:rsid w:val="007016B1"/>
    <w:rsid w:val="00705B86"/>
    <w:rsid w:val="00707CAE"/>
    <w:rsid w:val="00710044"/>
    <w:rsid w:val="00714570"/>
    <w:rsid w:val="00717253"/>
    <w:rsid w:val="00725F09"/>
    <w:rsid w:val="007301D6"/>
    <w:rsid w:val="00730769"/>
    <w:rsid w:val="007378C5"/>
    <w:rsid w:val="00741EF6"/>
    <w:rsid w:val="00745F86"/>
    <w:rsid w:val="00756115"/>
    <w:rsid w:val="00756E48"/>
    <w:rsid w:val="00757FD3"/>
    <w:rsid w:val="00772330"/>
    <w:rsid w:val="007844E1"/>
    <w:rsid w:val="00797A82"/>
    <w:rsid w:val="007A3E45"/>
    <w:rsid w:val="007B04AE"/>
    <w:rsid w:val="007B5666"/>
    <w:rsid w:val="007C1A15"/>
    <w:rsid w:val="007C33D8"/>
    <w:rsid w:val="007C585D"/>
    <w:rsid w:val="007D34EB"/>
    <w:rsid w:val="007E5930"/>
    <w:rsid w:val="007F6576"/>
    <w:rsid w:val="007F7043"/>
    <w:rsid w:val="00841473"/>
    <w:rsid w:val="00844A93"/>
    <w:rsid w:val="0085086F"/>
    <w:rsid w:val="0085253D"/>
    <w:rsid w:val="00852697"/>
    <w:rsid w:val="008527EF"/>
    <w:rsid w:val="008777CC"/>
    <w:rsid w:val="0088394C"/>
    <w:rsid w:val="008B07DD"/>
    <w:rsid w:val="008C14B4"/>
    <w:rsid w:val="008C208E"/>
    <w:rsid w:val="008C6573"/>
    <w:rsid w:val="008D3EA8"/>
    <w:rsid w:val="008E6381"/>
    <w:rsid w:val="008F4547"/>
    <w:rsid w:val="00900771"/>
    <w:rsid w:val="00901B1C"/>
    <w:rsid w:val="00912A57"/>
    <w:rsid w:val="00917CEE"/>
    <w:rsid w:val="009203CC"/>
    <w:rsid w:val="0092100A"/>
    <w:rsid w:val="009220BA"/>
    <w:rsid w:val="009235A9"/>
    <w:rsid w:val="00925934"/>
    <w:rsid w:val="00931BD4"/>
    <w:rsid w:val="00934C33"/>
    <w:rsid w:val="00935114"/>
    <w:rsid w:val="00946F50"/>
    <w:rsid w:val="0095031E"/>
    <w:rsid w:val="00951AEA"/>
    <w:rsid w:val="009542BE"/>
    <w:rsid w:val="00956149"/>
    <w:rsid w:val="00961877"/>
    <w:rsid w:val="0096314E"/>
    <w:rsid w:val="009723AB"/>
    <w:rsid w:val="00975902"/>
    <w:rsid w:val="00980DC2"/>
    <w:rsid w:val="009934BC"/>
    <w:rsid w:val="009A597D"/>
    <w:rsid w:val="009A74C6"/>
    <w:rsid w:val="009B26C4"/>
    <w:rsid w:val="009B3931"/>
    <w:rsid w:val="009B3E2E"/>
    <w:rsid w:val="009B4706"/>
    <w:rsid w:val="009B6846"/>
    <w:rsid w:val="009C10C4"/>
    <w:rsid w:val="009C1F17"/>
    <w:rsid w:val="009D3FC5"/>
    <w:rsid w:val="009E3B12"/>
    <w:rsid w:val="009E4D10"/>
    <w:rsid w:val="009E61D1"/>
    <w:rsid w:val="00A07D03"/>
    <w:rsid w:val="00A27C25"/>
    <w:rsid w:val="00A304AD"/>
    <w:rsid w:val="00A346E9"/>
    <w:rsid w:val="00A357A8"/>
    <w:rsid w:val="00A411F1"/>
    <w:rsid w:val="00A455ED"/>
    <w:rsid w:val="00A52EF6"/>
    <w:rsid w:val="00A54786"/>
    <w:rsid w:val="00A54B3B"/>
    <w:rsid w:val="00A57F8E"/>
    <w:rsid w:val="00A671BB"/>
    <w:rsid w:val="00A712A4"/>
    <w:rsid w:val="00A725E6"/>
    <w:rsid w:val="00A85D1A"/>
    <w:rsid w:val="00A92F3B"/>
    <w:rsid w:val="00AA0C08"/>
    <w:rsid w:val="00AB13AE"/>
    <w:rsid w:val="00AB1414"/>
    <w:rsid w:val="00AB37E0"/>
    <w:rsid w:val="00AB3D82"/>
    <w:rsid w:val="00AC5528"/>
    <w:rsid w:val="00AF0ED4"/>
    <w:rsid w:val="00AF7ADC"/>
    <w:rsid w:val="00B01F0D"/>
    <w:rsid w:val="00B026B4"/>
    <w:rsid w:val="00B04D2B"/>
    <w:rsid w:val="00B07040"/>
    <w:rsid w:val="00B11009"/>
    <w:rsid w:val="00B20A70"/>
    <w:rsid w:val="00B20B30"/>
    <w:rsid w:val="00B25552"/>
    <w:rsid w:val="00B27C3A"/>
    <w:rsid w:val="00B320B4"/>
    <w:rsid w:val="00B336B3"/>
    <w:rsid w:val="00B45BB3"/>
    <w:rsid w:val="00B569C4"/>
    <w:rsid w:val="00B6168D"/>
    <w:rsid w:val="00B672FD"/>
    <w:rsid w:val="00B67D74"/>
    <w:rsid w:val="00B7320C"/>
    <w:rsid w:val="00B77BD8"/>
    <w:rsid w:val="00B826E2"/>
    <w:rsid w:val="00B82E77"/>
    <w:rsid w:val="00B92464"/>
    <w:rsid w:val="00B9458B"/>
    <w:rsid w:val="00B949A4"/>
    <w:rsid w:val="00BA09E3"/>
    <w:rsid w:val="00BA43D0"/>
    <w:rsid w:val="00BA7FE5"/>
    <w:rsid w:val="00BB42AD"/>
    <w:rsid w:val="00BC0D5B"/>
    <w:rsid w:val="00BC1AFA"/>
    <w:rsid w:val="00BC1D23"/>
    <w:rsid w:val="00BD58D9"/>
    <w:rsid w:val="00BE0E7F"/>
    <w:rsid w:val="00BE2179"/>
    <w:rsid w:val="00BF3D5C"/>
    <w:rsid w:val="00BF475D"/>
    <w:rsid w:val="00BF5E55"/>
    <w:rsid w:val="00C10337"/>
    <w:rsid w:val="00C1229A"/>
    <w:rsid w:val="00C1759C"/>
    <w:rsid w:val="00C22E6B"/>
    <w:rsid w:val="00C23249"/>
    <w:rsid w:val="00C23335"/>
    <w:rsid w:val="00C4021C"/>
    <w:rsid w:val="00C417AE"/>
    <w:rsid w:val="00C51FC5"/>
    <w:rsid w:val="00C61C57"/>
    <w:rsid w:val="00C639F2"/>
    <w:rsid w:val="00C77C41"/>
    <w:rsid w:val="00C80522"/>
    <w:rsid w:val="00CA0807"/>
    <w:rsid w:val="00CB1AD9"/>
    <w:rsid w:val="00CB1B40"/>
    <w:rsid w:val="00CC4768"/>
    <w:rsid w:val="00CC7E5A"/>
    <w:rsid w:val="00CD3E89"/>
    <w:rsid w:val="00CE0CEA"/>
    <w:rsid w:val="00CE0D04"/>
    <w:rsid w:val="00CF24AC"/>
    <w:rsid w:val="00CF3BBB"/>
    <w:rsid w:val="00CF4533"/>
    <w:rsid w:val="00D04E49"/>
    <w:rsid w:val="00D07C71"/>
    <w:rsid w:val="00D13A39"/>
    <w:rsid w:val="00D13D94"/>
    <w:rsid w:val="00D147ED"/>
    <w:rsid w:val="00D16009"/>
    <w:rsid w:val="00D26BD3"/>
    <w:rsid w:val="00D405EE"/>
    <w:rsid w:val="00D40720"/>
    <w:rsid w:val="00D41CC1"/>
    <w:rsid w:val="00D63B82"/>
    <w:rsid w:val="00D705CF"/>
    <w:rsid w:val="00D72E06"/>
    <w:rsid w:val="00D931B1"/>
    <w:rsid w:val="00D935E5"/>
    <w:rsid w:val="00DB5485"/>
    <w:rsid w:val="00DC019D"/>
    <w:rsid w:val="00DC08EB"/>
    <w:rsid w:val="00DC0A40"/>
    <w:rsid w:val="00DC23FF"/>
    <w:rsid w:val="00DC27B2"/>
    <w:rsid w:val="00DC47D5"/>
    <w:rsid w:val="00DC48E1"/>
    <w:rsid w:val="00DC5F43"/>
    <w:rsid w:val="00DE45C5"/>
    <w:rsid w:val="00DE6BCE"/>
    <w:rsid w:val="00DF3372"/>
    <w:rsid w:val="00DF4477"/>
    <w:rsid w:val="00DF4667"/>
    <w:rsid w:val="00E00750"/>
    <w:rsid w:val="00E03500"/>
    <w:rsid w:val="00E110F2"/>
    <w:rsid w:val="00E172DB"/>
    <w:rsid w:val="00E2021C"/>
    <w:rsid w:val="00E20ACF"/>
    <w:rsid w:val="00E250EC"/>
    <w:rsid w:val="00E26F07"/>
    <w:rsid w:val="00E4352F"/>
    <w:rsid w:val="00E44F68"/>
    <w:rsid w:val="00E7791D"/>
    <w:rsid w:val="00E82D69"/>
    <w:rsid w:val="00E84DF5"/>
    <w:rsid w:val="00EB6E07"/>
    <w:rsid w:val="00EC4BE1"/>
    <w:rsid w:val="00ED01B0"/>
    <w:rsid w:val="00ED2A72"/>
    <w:rsid w:val="00ED4BF6"/>
    <w:rsid w:val="00EE1012"/>
    <w:rsid w:val="00EF24DA"/>
    <w:rsid w:val="00F025EE"/>
    <w:rsid w:val="00F12899"/>
    <w:rsid w:val="00F22826"/>
    <w:rsid w:val="00F245EF"/>
    <w:rsid w:val="00F3074D"/>
    <w:rsid w:val="00F3195B"/>
    <w:rsid w:val="00F354CE"/>
    <w:rsid w:val="00F53C97"/>
    <w:rsid w:val="00F61C0D"/>
    <w:rsid w:val="00F61EDF"/>
    <w:rsid w:val="00F6347C"/>
    <w:rsid w:val="00F66547"/>
    <w:rsid w:val="00F72138"/>
    <w:rsid w:val="00F742A3"/>
    <w:rsid w:val="00F80E60"/>
    <w:rsid w:val="00F81366"/>
    <w:rsid w:val="00F82D75"/>
    <w:rsid w:val="00F869FC"/>
    <w:rsid w:val="00F95633"/>
    <w:rsid w:val="00FA2270"/>
    <w:rsid w:val="00FA4752"/>
    <w:rsid w:val="00FA6ACC"/>
    <w:rsid w:val="00FA6C49"/>
    <w:rsid w:val="00FB2C66"/>
    <w:rsid w:val="00FD2AE6"/>
    <w:rsid w:val="00FE18F6"/>
    <w:rsid w:val="00FE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BA1DF4"/>
  <w15:docId w15:val="{B73CCB34-E180-4E17-BA69-2C15AD6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AD"/>
    <w:pPr>
      <w:spacing w:line="216" w:lineRule="auto"/>
    </w:pPr>
    <w:rPr>
      <w:rFonts w:asciiTheme="minorHAnsi" w:hAnsiTheme="minorHAnsi"/>
      <w:sz w:val="22"/>
    </w:rPr>
  </w:style>
  <w:style w:type="paragraph" w:styleId="Heading1">
    <w:name w:val="heading 1"/>
    <w:basedOn w:val="Normal"/>
    <w:next w:val="Normal"/>
    <w:link w:val="Heading1Char"/>
    <w:uiPriority w:val="9"/>
    <w:qFormat/>
    <w:rsid w:val="004D7BC4"/>
    <w:pPr>
      <w:spacing w:after="60" w:line="240" w:lineRule="auto"/>
      <w:outlineLvl w:val="0"/>
    </w:pPr>
    <w:rPr>
      <w:color w:val="32A2DB" w:themeColor="accent3"/>
      <w:sz w:val="28"/>
      <w:szCs w:val="28"/>
    </w:rPr>
  </w:style>
  <w:style w:type="paragraph" w:styleId="Heading2">
    <w:name w:val="heading 2"/>
    <w:basedOn w:val="Normal"/>
    <w:next w:val="Normal"/>
    <w:link w:val="Heading2Char"/>
    <w:uiPriority w:val="9"/>
    <w:unhideWhenUsed/>
    <w:qFormat/>
    <w:rsid w:val="004D7BC4"/>
    <w:pPr>
      <w:spacing w:after="60"/>
      <w:outlineLvl w:val="1"/>
    </w:pPr>
    <w:rPr>
      <w:b/>
      <w:color w:val="32A2DB" w:themeColor="accent3"/>
    </w:rPr>
  </w:style>
  <w:style w:type="paragraph" w:styleId="Heading3">
    <w:name w:val="heading 3"/>
    <w:basedOn w:val="Heading2"/>
    <w:next w:val="Normal"/>
    <w:link w:val="Heading3Char"/>
    <w:uiPriority w:val="9"/>
    <w:unhideWhenUsed/>
    <w:qFormat/>
    <w:rsid w:val="00F742A3"/>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C6"/>
    <w:pPr>
      <w:tabs>
        <w:tab w:val="center" w:pos="4513"/>
        <w:tab w:val="right" w:pos="9026"/>
      </w:tabs>
    </w:pPr>
  </w:style>
  <w:style w:type="character" w:customStyle="1" w:styleId="HeaderChar">
    <w:name w:val="Header Char"/>
    <w:basedOn w:val="DefaultParagraphFont"/>
    <w:link w:val="Header"/>
    <w:uiPriority w:val="99"/>
    <w:rsid w:val="001978C6"/>
  </w:style>
  <w:style w:type="paragraph" w:styleId="Footer">
    <w:name w:val="footer"/>
    <w:basedOn w:val="Normal"/>
    <w:link w:val="FooterChar"/>
    <w:uiPriority w:val="99"/>
    <w:unhideWhenUsed/>
    <w:rsid w:val="00E250EC"/>
    <w:pPr>
      <w:tabs>
        <w:tab w:val="right" w:pos="6521"/>
      </w:tabs>
    </w:pPr>
    <w:rPr>
      <w:sz w:val="16"/>
      <w:szCs w:val="16"/>
    </w:rPr>
  </w:style>
  <w:style w:type="character" w:customStyle="1" w:styleId="FooterChar">
    <w:name w:val="Footer Char"/>
    <w:basedOn w:val="DefaultParagraphFont"/>
    <w:link w:val="Footer"/>
    <w:uiPriority w:val="99"/>
    <w:rsid w:val="00E250EC"/>
    <w:rPr>
      <w:rFonts w:ascii="Tahoma" w:hAnsi="Tahoma"/>
      <w:color w:val="000000" w:themeColor="text1"/>
      <w:sz w:val="16"/>
      <w:szCs w:val="16"/>
    </w:rPr>
  </w:style>
  <w:style w:type="paragraph" w:styleId="BalloonText">
    <w:name w:val="Balloon Text"/>
    <w:basedOn w:val="Normal"/>
    <w:link w:val="BalloonTextChar"/>
    <w:uiPriority w:val="99"/>
    <w:semiHidden/>
    <w:unhideWhenUsed/>
    <w:rsid w:val="001978C6"/>
    <w:rPr>
      <w:rFonts w:cs="Tahoma"/>
      <w:sz w:val="16"/>
      <w:szCs w:val="16"/>
    </w:rPr>
  </w:style>
  <w:style w:type="character" w:customStyle="1" w:styleId="BalloonTextChar">
    <w:name w:val="Balloon Text Char"/>
    <w:basedOn w:val="DefaultParagraphFont"/>
    <w:link w:val="BalloonText"/>
    <w:uiPriority w:val="99"/>
    <w:semiHidden/>
    <w:rsid w:val="001978C6"/>
    <w:rPr>
      <w:rFonts w:ascii="Tahoma" w:hAnsi="Tahoma" w:cs="Tahoma"/>
      <w:sz w:val="16"/>
      <w:szCs w:val="16"/>
    </w:rPr>
  </w:style>
  <w:style w:type="table" w:styleId="TableGrid">
    <w:name w:val="Table Grid"/>
    <w:basedOn w:val="TableNormal"/>
    <w:uiPriority w:val="59"/>
    <w:rsid w:val="00D16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7BC4"/>
    <w:rPr>
      <w:rFonts w:asciiTheme="minorHAnsi" w:hAnsiTheme="minorHAnsi"/>
      <w:color w:val="32A2DB" w:themeColor="accent3"/>
      <w:sz w:val="28"/>
      <w:szCs w:val="28"/>
    </w:rPr>
  </w:style>
  <w:style w:type="character" w:customStyle="1" w:styleId="Heading2Char">
    <w:name w:val="Heading 2 Char"/>
    <w:basedOn w:val="DefaultParagraphFont"/>
    <w:link w:val="Heading2"/>
    <w:uiPriority w:val="9"/>
    <w:rsid w:val="004D7BC4"/>
    <w:rPr>
      <w:rFonts w:asciiTheme="minorHAnsi" w:hAnsiTheme="minorHAnsi"/>
      <w:b/>
      <w:color w:val="32A2DB" w:themeColor="accent3"/>
    </w:rPr>
  </w:style>
  <w:style w:type="character" w:customStyle="1" w:styleId="Heading3Char">
    <w:name w:val="Heading 3 Char"/>
    <w:basedOn w:val="DefaultParagraphFont"/>
    <w:link w:val="Heading3"/>
    <w:uiPriority w:val="9"/>
    <w:rsid w:val="00F742A3"/>
    <w:rPr>
      <w:rFonts w:ascii="Tahoma" w:hAnsi="Tahoma"/>
      <w:b/>
      <w:caps/>
      <w:sz w:val="18"/>
      <w:szCs w:val="28"/>
    </w:rPr>
  </w:style>
  <w:style w:type="paragraph" w:customStyle="1" w:styleId="CoverHeading">
    <w:name w:val="CoverHeading"/>
    <w:qFormat/>
    <w:rsid w:val="00245BB9"/>
    <w:pPr>
      <w:spacing w:line="600" w:lineRule="exact"/>
    </w:pPr>
    <w:rPr>
      <w:rFonts w:asciiTheme="minorHAnsi" w:hAnsiTheme="minorHAnsi"/>
      <w:sz w:val="52"/>
      <w:szCs w:val="48"/>
    </w:rPr>
  </w:style>
  <w:style w:type="paragraph" w:customStyle="1" w:styleId="CoverDate">
    <w:name w:val="CoverDate"/>
    <w:qFormat/>
    <w:rsid w:val="00245BB9"/>
    <w:pPr>
      <w:spacing w:before="120"/>
    </w:pPr>
    <w:rPr>
      <w:rFonts w:asciiTheme="minorHAnsi" w:hAnsiTheme="minorHAnsi"/>
      <w:color w:val="FFFFFF" w:themeColor="background1"/>
      <w:sz w:val="26"/>
      <w:szCs w:val="28"/>
    </w:rPr>
  </w:style>
  <w:style w:type="paragraph" w:styleId="ListParagraph">
    <w:name w:val="List Paragraph"/>
    <w:basedOn w:val="Normal"/>
    <w:uiPriority w:val="34"/>
    <w:qFormat/>
    <w:rsid w:val="00F61EDF"/>
    <w:pPr>
      <w:numPr>
        <w:numId w:val="2"/>
      </w:numPr>
      <w:spacing w:before="120" w:after="120"/>
      <w:ind w:left="357" w:hanging="357"/>
    </w:pPr>
  </w:style>
  <w:style w:type="paragraph" w:styleId="ListBullet">
    <w:name w:val="List Bullet"/>
    <w:basedOn w:val="ListParagraph"/>
    <w:uiPriority w:val="99"/>
    <w:unhideWhenUsed/>
    <w:rsid w:val="00A27C25"/>
    <w:pPr>
      <w:numPr>
        <w:numId w:val="4"/>
      </w:numPr>
    </w:pPr>
  </w:style>
  <w:style w:type="paragraph" w:styleId="ListNumber">
    <w:name w:val="List Number"/>
    <w:basedOn w:val="ListParagraph"/>
    <w:uiPriority w:val="99"/>
    <w:unhideWhenUsed/>
    <w:rsid w:val="00A27C25"/>
    <w:pPr>
      <w:numPr>
        <w:numId w:val="6"/>
      </w:numPr>
    </w:pPr>
  </w:style>
  <w:style w:type="paragraph" w:customStyle="1" w:styleId="CalloutText">
    <w:name w:val="Callout Text"/>
    <w:next w:val="Normal"/>
    <w:qFormat/>
    <w:rsid w:val="00DC23FF"/>
    <w:pPr>
      <w:pBdr>
        <w:top w:val="single" w:sz="4" w:space="8" w:color="000000" w:themeColor="text1"/>
        <w:bottom w:val="single" w:sz="4" w:space="10" w:color="000000" w:themeColor="text1"/>
      </w:pBdr>
      <w:spacing w:before="120" w:after="120" w:line="260" w:lineRule="atLeast"/>
    </w:pPr>
    <w:rPr>
      <w:rFonts w:asciiTheme="minorHAnsi" w:hAnsiTheme="minorHAnsi"/>
      <w:i/>
      <w:sz w:val="22"/>
    </w:rPr>
  </w:style>
  <w:style w:type="paragraph" w:styleId="TOC1">
    <w:name w:val="toc 1"/>
    <w:basedOn w:val="Normal"/>
    <w:next w:val="Normal"/>
    <w:autoRedefine/>
    <w:uiPriority w:val="39"/>
    <w:unhideWhenUsed/>
    <w:rsid w:val="006A2A2E"/>
    <w:pPr>
      <w:tabs>
        <w:tab w:val="left" w:pos="284"/>
        <w:tab w:val="right" w:pos="9356"/>
      </w:tabs>
      <w:spacing w:before="240" w:after="120"/>
      <w:contextualSpacing/>
    </w:pPr>
    <w:rPr>
      <w:b/>
      <w:noProof/>
    </w:rPr>
  </w:style>
  <w:style w:type="paragraph" w:styleId="TOC2">
    <w:name w:val="toc 2"/>
    <w:basedOn w:val="Normal"/>
    <w:next w:val="Normal"/>
    <w:autoRedefine/>
    <w:uiPriority w:val="39"/>
    <w:unhideWhenUsed/>
    <w:rsid w:val="006A2A2E"/>
    <w:pPr>
      <w:tabs>
        <w:tab w:val="left" w:pos="709"/>
        <w:tab w:val="right" w:pos="9356"/>
      </w:tabs>
      <w:spacing w:after="100"/>
      <w:ind w:left="284"/>
    </w:pPr>
  </w:style>
  <w:style w:type="character" w:styleId="Hyperlink">
    <w:name w:val="Hyperlink"/>
    <w:basedOn w:val="DefaultParagraphFont"/>
    <w:uiPriority w:val="99"/>
    <w:unhideWhenUsed/>
    <w:rsid w:val="007B5666"/>
    <w:rPr>
      <w:color w:val="auto"/>
      <w:u w:val="single"/>
    </w:rPr>
  </w:style>
  <w:style w:type="character" w:styleId="PlaceholderText">
    <w:name w:val="Placeholder Text"/>
    <w:basedOn w:val="DefaultParagraphFont"/>
    <w:uiPriority w:val="99"/>
    <w:semiHidden/>
    <w:rsid w:val="00246EAC"/>
    <w:rPr>
      <w:color w:val="808080"/>
    </w:rPr>
  </w:style>
  <w:style w:type="paragraph" w:styleId="TOCHeading">
    <w:name w:val="TOC Heading"/>
    <w:next w:val="Normal"/>
    <w:uiPriority w:val="39"/>
    <w:unhideWhenUsed/>
    <w:qFormat/>
    <w:rsid w:val="00087091"/>
    <w:rPr>
      <w:rFonts w:asciiTheme="minorHAnsi" w:hAnsiTheme="minorHAnsi"/>
      <w:caps/>
      <w:color w:val="F08700" w:themeColor="accent2"/>
      <w:sz w:val="28"/>
      <w:szCs w:val="28"/>
    </w:rPr>
  </w:style>
  <w:style w:type="paragraph" w:styleId="TOC3">
    <w:name w:val="toc 3"/>
    <w:basedOn w:val="Normal"/>
    <w:next w:val="Normal"/>
    <w:autoRedefine/>
    <w:uiPriority w:val="39"/>
    <w:unhideWhenUsed/>
    <w:rsid w:val="006A2A2E"/>
    <w:pPr>
      <w:tabs>
        <w:tab w:val="left" w:pos="1276"/>
        <w:tab w:val="right" w:pos="9356"/>
      </w:tabs>
      <w:spacing w:after="100"/>
      <w:ind w:left="709"/>
    </w:pPr>
  </w:style>
  <w:style w:type="paragraph" w:customStyle="1" w:styleId="ChartHeading">
    <w:name w:val="Chart Heading"/>
    <w:basedOn w:val="Heading3"/>
    <w:qFormat/>
    <w:rsid w:val="006A6EBE"/>
    <w:pPr>
      <w:spacing w:after="120"/>
    </w:pPr>
  </w:style>
  <w:style w:type="table" w:styleId="LightShading-Accent1">
    <w:name w:val="Light Shading Accent 1"/>
    <w:basedOn w:val="TableNormal"/>
    <w:uiPriority w:val="60"/>
    <w:rsid w:val="00925934"/>
    <w:rPr>
      <w:color w:val="201C3F" w:themeColor="accent1" w:themeShade="BF"/>
    </w:rPr>
    <w:tblPr>
      <w:tblStyleRowBandSize w:val="1"/>
      <w:tblStyleColBandSize w:val="1"/>
      <w:tblBorders>
        <w:top w:val="single" w:sz="8" w:space="0" w:color="2B2655" w:themeColor="accent1"/>
        <w:bottom w:val="single" w:sz="8" w:space="0" w:color="2B2655" w:themeColor="accent1"/>
      </w:tblBorders>
    </w:tblPr>
    <w:tblStylePr w:type="fir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la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CE1" w:themeFill="accent1" w:themeFillTint="3F"/>
      </w:tcPr>
    </w:tblStylePr>
    <w:tblStylePr w:type="band1Horz">
      <w:tblPr/>
      <w:tcPr>
        <w:tcBorders>
          <w:left w:val="nil"/>
          <w:right w:val="nil"/>
          <w:insideH w:val="nil"/>
          <w:insideV w:val="nil"/>
        </w:tcBorders>
        <w:shd w:val="clear" w:color="auto" w:fill="C0BCE1" w:themeFill="accent1" w:themeFillTint="3F"/>
      </w:tcPr>
    </w:tblStylePr>
  </w:style>
  <w:style w:type="table" w:styleId="LightShading-Accent3">
    <w:name w:val="Light Shading Accent 3"/>
    <w:basedOn w:val="TableNormal"/>
    <w:uiPriority w:val="60"/>
    <w:rsid w:val="00925934"/>
    <w:rPr>
      <w:color w:val="1E7BAB" w:themeColor="accent3" w:themeShade="BF"/>
    </w:rPr>
    <w:tblPr>
      <w:tblStyleRowBandSize w:val="1"/>
      <w:tblStyleColBandSize w:val="1"/>
      <w:tblBorders>
        <w:top w:val="single" w:sz="8" w:space="0" w:color="32A2DB" w:themeColor="accent3"/>
        <w:bottom w:val="single" w:sz="8" w:space="0" w:color="32A2DB" w:themeColor="accent3"/>
      </w:tblBorders>
    </w:tblPr>
    <w:tblStylePr w:type="fir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la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F6" w:themeFill="accent3" w:themeFillTint="3F"/>
      </w:tcPr>
    </w:tblStylePr>
    <w:tblStylePr w:type="band1Horz">
      <w:tblPr/>
      <w:tcPr>
        <w:tcBorders>
          <w:left w:val="nil"/>
          <w:right w:val="nil"/>
          <w:insideH w:val="nil"/>
          <w:insideV w:val="nil"/>
        </w:tcBorders>
        <w:shd w:val="clear" w:color="auto" w:fill="CCE7F6" w:themeFill="accent3" w:themeFillTint="3F"/>
      </w:tcPr>
    </w:tblStylePr>
  </w:style>
  <w:style w:type="table" w:styleId="LightList-Accent3">
    <w:name w:val="Light List Accent 3"/>
    <w:basedOn w:val="TableNormal"/>
    <w:uiPriority w:val="61"/>
    <w:rsid w:val="00925934"/>
    <w:tblPr>
      <w:tblStyleRowBandSize w:val="1"/>
      <w:tblStyleColBandSize w:val="1"/>
      <w:tblBorders>
        <w:top w:val="single" w:sz="8" w:space="0" w:color="32A2DB" w:themeColor="accent3"/>
        <w:left w:val="single" w:sz="8" w:space="0" w:color="32A2DB" w:themeColor="accent3"/>
        <w:bottom w:val="single" w:sz="8" w:space="0" w:color="32A2DB" w:themeColor="accent3"/>
        <w:right w:val="single" w:sz="8" w:space="0" w:color="32A2DB" w:themeColor="accent3"/>
      </w:tblBorders>
    </w:tblPr>
    <w:tblStylePr w:type="firstRow">
      <w:pPr>
        <w:spacing w:before="0" w:after="0" w:line="240" w:lineRule="auto"/>
      </w:pPr>
      <w:rPr>
        <w:b/>
        <w:bCs/>
        <w:color w:val="FFFFFF" w:themeColor="background1"/>
      </w:rPr>
      <w:tblPr/>
      <w:tcPr>
        <w:shd w:val="clear" w:color="auto" w:fill="32A2DB" w:themeFill="accent3"/>
      </w:tcPr>
    </w:tblStylePr>
    <w:tblStylePr w:type="lastRow">
      <w:pPr>
        <w:spacing w:before="0" w:after="0" w:line="240" w:lineRule="auto"/>
      </w:pPr>
      <w:rPr>
        <w:b/>
        <w:bCs/>
      </w:rPr>
      <w:tblPr/>
      <w:tcPr>
        <w:tcBorders>
          <w:top w:val="double" w:sz="6" w:space="0" w:color="32A2DB" w:themeColor="accent3"/>
          <w:left w:val="single" w:sz="8" w:space="0" w:color="32A2DB" w:themeColor="accent3"/>
          <w:bottom w:val="single" w:sz="8" w:space="0" w:color="32A2DB" w:themeColor="accent3"/>
          <w:right w:val="single" w:sz="8" w:space="0" w:color="32A2DB" w:themeColor="accent3"/>
        </w:tcBorders>
      </w:tcPr>
    </w:tblStylePr>
    <w:tblStylePr w:type="firstCol">
      <w:rPr>
        <w:b/>
        <w:bCs/>
      </w:rPr>
    </w:tblStylePr>
    <w:tblStylePr w:type="lastCol">
      <w:rPr>
        <w:b/>
        <w:bCs/>
      </w:rPr>
    </w:tblStylePr>
    <w:tblStylePr w:type="band1Vert">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tblStylePr w:type="band1Horz">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style>
  <w:style w:type="table" w:styleId="LightList-Accent1">
    <w:name w:val="Light List Accent 1"/>
    <w:basedOn w:val="TableNormal"/>
    <w:uiPriority w:val="61"/>
    <w:rsid w:val="00925934"/>
    <w:tblPr>
      <w:tblStyleRowBandSize w:val="1"/>
      <w:tblStyleColBandSize w:val="1"/>
      <w:tblBorders>
        <w:top w:val="single" w:sz="8" w:space="0" w:color="2B2655" w:themeColor="accent1"/>
        <w:left w:val="single" w:sz="8" w:space="0" w:color="2B2655" w:themeColor="accent1"/>
        <w:bottom w:val="single" w:sz="8" w:space="0" w:color="2B2655" w:themeColor="accent1"/>
        <w:right w:val="single" w:sz="8" w:space="0" w:color="2B2655" w:themeColor="accent1"/>
      </w:tblBorders>
    </w:tblPr>
    <w:tblStylePr w:type="firstRow">
      <w:pPr>
        <w:spacing w:before="0" w:after="0" w:line="240" w:lineRule="auto"/>
      </w:pPr>
      <w:rPr>
        <w:b/>
        <w:bCs/>
        <w:color w:val="FFFFFF" w:themeColor="background1"/>
      </w:rPr>
      <w:tblPr/>
      <w:tcPr>
        <w:shd w:val="clear" w:color="auto" w:fill="2B2655" w:themeFill="accent1"/>
      </w:tcPr>
    </w:tblStylePr>
    <w:tblStylePr w:type="lastRow">
      <w:pPr>
        <w:spacing w:before="0" w:after="0" w:line="240" w:lineRule="auto"/>
      </w:pPr>
      <w:rPr>
        <w:b/>
        <w:bCs/>
      </w:rPr>
      <w:tblPr/>
      <w:tcPr>
        <w:tcBorders>
          <w:top w:val="double" w:sz="6" w:space="0" w:color="2B2655" w:themeColor="accent1"/>
          <w:left w:val="single" w:sz="8" w:space="0" w:color="2B2655" w:themeColor="accent1"/>
          <w:bottom w:val="single" w:sz="8" w:space="0" w:color="2B2655" w:themeColor="accent1"/>
          <w:right w:val="single" w:sz="8" w:space="0" w:color="2B2655" w:themeColor="accent1"/>
        </w:tcBorders>
      </w:tcPr>
    </w:tblStylePr>
    <w:tblStylePr w:type="firstCol">
      <w:rPr>
        <w:b/>
        <w:bCs/>
      </w:rPr>
    </w:tblStylePr>
    <w:tblStylePr w:type="lastCol">
      <w:rPr>
        <w:b/>
        <w:bCs/>
      </w:rPr>
    </w:tblStylePr>
    <w:tblStylePr w:type="band1Vert">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tblStylePr w:type="band1Horz">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style>
  <w:style w:type="table" w:styleId="LightList">
    <w:name w:val="Light List"/>
    <w:basedOn w:val="TableNormal"/>
    <w:uiPriority w:val="61"/>
    <w:rsid w:val="009259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7E5930"/>
    <w:rPr>
      <w:color w:val="B36400" w:themeColor="accent2" w:themeShade="BF"/>
    </w:rPr>
    <w:tblPr>
      <w:tblStyleRowBandSize w:val="1"/>
      <w:tblStyleColBandSize w:val="1"/>
      <w:tblBorders>
        <w:top w:val="single" w:sz="8" w:space="0" w:color="F08700" w:themeColor="accent2"/>
        <w:bottom w:val="single" w:sz="8" w:space="0" w:color="F08700" w:themeColor="accent2"/>
      </w:tblBorders>
    </w:tblPr>
    <w:tblStylePr w:type="fir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la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BC" w:themeFill="accent2" w:themeFillTint="3F"/>
      </w:tcPr>
    </w:tblStylePr>
    <w:tblStylePr w:type="band1Horz">
      <w:tblPr/>
      <w:tcPr>
        <w:tcBorders>
          <w:left w:val="nil"/>
          <w:right w:val="nil"/>
          <w:insideH w:val="nil"/>
          <w:insideV w:val="nil"/>
        </w:tcBorders>
        <w:shd w:val="clear" w:color="auto" w:fill="FFE1BC" w:themeFill="accent2" w:themeFillTint="3F"/>
      </w:tcPr>
    </w:tblStylePr>
  </w:style>
  <w:style w:type="table" w:styleId="ColorfulShading">
    <w:name w:val="Colorful Shading"/>
    <w:basedOn w:val="TableNormal"/>
    <w:uiPriority w:val="71"/>
    <w:rsid w:val="007D34EB"/>
    <w:rPr>
      <w:color w:val="000000" w:themeColor="text1"/>
    </w:rPr>
    <w:tblPr>
      <w:tblStyleRowBandSize w:val="1"/>
      <w:tblStyleColBandSize w:val="1"/>
      <w:tblBorders>
        <w:top w:val="single" w:sz="24" w:space="0" w:color="F08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8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MSTable1">
    <w:name w:val="BMS Table 1"/>
    <w:basedOn w:val="LightList"/>
    <w:uiPriority w:val="99"/>
    <w:rsid w:val="00852697"/>
    <w:rPr>
      <w:rFonts w:asciiTheme="minorHAnsi" w:hAnsiTheme="minorHAnsi" w:cstheme="minorBidi"/>
      <w:szCs w:val="22"/>
    </w:rPr>
    <w:tblPr>
      <w:tblBorders>
        <w:top w:val="single" w:sz="8" w:space="0" w:color="2B2655" w:themeColor="accent1"/>
        <w:left w:val="none" w:sz="0" w:space="0" w:color="auto"/>
        <w:bottom w:val="single" w:sz="8" w:space="0" w:color="2B2655" w:themeColor="accent1"/>
        <w:right w:val="none" w:sz="0" w:space="0" w:color="auto"/>
      </w:tblBorders>
      <w:tblCellMar>
        <w:top w:w="142" w:type="dxa"/>
        <w:left w:w="0" w:type="dxa"/>
        <w:bottom w:w="85" w:type="dxa"/>
        <w:right w:w="0" w:type="dxa"/>
      </w:tblCellMar>
    </w:tblPr>
    <w:tcPr>
      <w:shd w:val="clear" w:color="auto" w:fill="auto"/>
    </w:tcPr>
    <w:tblStylePr w:type="firstRow">
      <w:pPr>
        <w:spacing w:before="0" w:after="0" w:line="240" w:lineRule="auto"/>
      </w:pPr>
      <w:rPr>
        <w:b w:val="0"/>
        <w:bCs/>
        <w:color w:val="FFFFFF" w:themeColor="background1"/>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2B2655"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tcBorders>
        <w:shd w:val="clear" w:color="auto" w:fill="auto"/>
      </w:tcPr>
    </w:tblStylePr>
    <w:tblStylePr w:type="band2Horz">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975902"/>
    <w:rPr>
      <w:color w:val="68862D" w:themeColor="accent4" w:themeShade="BF"/>
    </w:rPr>
    <w:tblPr>
      <w:tblStyleRowBandSize w:val="1"/>
      <w:tblStyleColBandSize w:val="1"/>
      <w:tblBorders>
        <w:top w:val="single" w:sz="8" w:space="0" w:color="8CB43C" w:themeColor="accent4"/>
        <w:bottom w:val="single" w:sz="8" w:space="0" w:color="8CB43C" w:themeColor="accent4"/>
      </w:tblBorders>
    </w:tblPr>
    <w:tblStylePr w:type="fir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la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CC" w:themeFill="accent4" w:themeFillTint="3F"/>
      </w:tcPr>
    </w:tblStylePr>
    <w:tblStylePr w:type="band1Horz">
      <w:tblPr/>
      <w:tcPr>
        <w:tcBorders>
          <w:left w:val="nil"/>
          <w:right w:val="nil"/>
          <w:insideH w:val="nil"/>
          <w:insideV w:val="nil"/>
        </w:tcBorders>
        <w:shd w:val="clear" w:color="auto" w:fill="E3EECC" w:themeFill="accent4" w:themeFillTint="3F"/>
      </w:tcPr>
    </w:tblStylePr>
  </w:style>
  <w:style w:type="table" w:customStyle="1" w:styleId="Questionnaire">
    <w:name w:val="Questionnaire"/>
    <w:basedOn w:val="TableNormal"/>
    <w:uiPriority w:val="99"/>
    <w:rsid w:val="009E3B12"/>
    <w:rPr>
      <w:rFonts w:asciiTheme="minorHAnsi" w:hAnsiTheme="minorHAnsi"/>
      <w:sz w:val="24"/>
    </w:rPr>
    <w:tblPr>
      <w:tblBorders>
        <w:bottom w:val="single" w:sz="4" w:space="0" w:color="auto"/>
        <w:insideH w:val="single" w:sz="4" w:space="0" w:color="auto"/>
      </w:tblBorders>
      <w:tblCellMar>
        <w:top w:w="142" w:type="dxa"/>
        <w:left w:w="0" w:type="dxa"/>
        <w:bottom w:w="85" w:type="dxa"/>
        <w:right w:w="0" w:type="dxa"/>
      </w:tblCellMar>
    </w:tblPr>
    <w:tblStylePr w:type="firstRow">
      <w:tblPr/>
      <w:tcPr>
        <w:tcBorders>
          <w:top w:val="nil"/>
          <w:left w:val="nil"/>
          <w:bottom w:val="single"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1123CD"/>
    <w:rPr>
      <w:sz w:val="16"/>
      <w:szCs w:val="16"/>
    </w:rPr>
  </w:style>
  <w:style w:type="paragraph" w:styleId="CommentText">
    <w:name w:val="annotation text"/>
    <w:basedOn w:val="Normal"/>
    <w:link w:val="CommentTextChar"/>
    <w:uiPriority w:val="99"/>
    <w:semiHidden/>
    <w:unhideWhenUsed/>
    <w:rsid w:val="001123CD"/>
    <w:pPr>
      <w:spacing w:line="240" w:lineRule="auto"/>
    </w:pPr>
    <w:rPr>
      <w:sz w:val="20"/>
    </w:rPr>
  </w:style>
  <w:style w:type="character" w:customStyle="1" w:styleId="CommentTextChar">
    <w:name w:val="Comment Text Char"/>
    <w:basedOn w:val="DefaultParagraphFont"/>
    <w:link w:val="CommentText"/>
    <w:uiPriority w:val="99"/>
    <w:semiHidden/>
    <w:rsid w:val="001123C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123CD"/>
    <w:rPr>
      <w:b/>
      <w:bCs/>
    </w:rPr>
  </w:style>
  <w:style w:type="character" w:customStyle="1" w:styleId="CommentSubjectChar">
    <w:name w:val="Comment Subject Char"/>
    <w:basedOn w:val="CommentTextChar"/>
    <w:link w:val="CommentSubject"/>
    <w:uiPriority w:val="99"/>
    <w:semiHidden/>
    <w:rsid w:val="001123CD"/>
    <w:rPr>
      <w:rFonts w:asciiTheme="minorHAnsi" w:hAnsiTheme="minorHAnsi"/>
      <w:b/>
      <w:bCs/>
    </w:rPr>
  </w:style>
  <w:style w:type="paragraph" w:customStyle="1" w:styleId="Default">
    <w:name w:val="Default"/>
    <w:rsid w:val="00DC019D"/>
    <w:pPr>
      <w:autoSpaceDE w:val="0"/>
      <w:autoSpaceDN w:val="0"/>
      <w:adjustRightInd w:val="0"/>
    </w:pPr>
    <w:rPr>
      <w:rFonts w:ascii="Calibri" w:hAnsi="Calibri" w:cs="Calibri"/>
      <w:color w:val="000000"/>
      <w:sz w:val="24"/>
      <w:szCs w:val="24"/>
    </w:rPr>
  </w:style>
  <w:style w:type="paragraph" w:styleId="NoSpacing">
    <w:name w:val="No Spacing"/>
    <w:uiPriority w:val="1"/>
    <w:qFormat/>
    <w:rsid w:val="00DE45C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MS 2016">
      <a:dk1>
        <a:sysClr val="windowText" lastClr="000000"/>
      </a:dk1>
      <a:lt1>
        <a:srgbClr val="FFFFFF"/>
      </a:lt1>
      <a:dk2>
        <a:srgbClr val="666666"/>
      </a:dk2>
      <a:lt2>
        <a:srgbClr val="AAAAAA"/>
      </a:lt2>
      <a:accent1>
        <a:srgbClr val="2B2655"/>
      </a:accent1>
      <a:accent2>
        <a:srgbClr val="F08700"/>
      </a:accent2>
      <a:accent3>
        <a:srgbClr val="32A2DB"/>
      </a:accent3>
      <a:accent4>
        <a:srgbClr val="8CB43C"/>
      </a:accent4>
      <a:accent5>
        <a:srgbClr val="962068"/>
      </a:accent5>
      <a:accent6>
        <a:srgbClr val="346390"/>
      </a:accent6>
      <a:hlink>
        <a:srgbClr val="666666"/>
      </a:hlink>
      <a:folHlink>
        <a:srgbClr val="666666"/>
      </a:folHlink>
    </a:clrScheme>
    <a:fontScheme name="BM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8330-994D-408F-BF09-15C83DCF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30DD64A9</Template>
  <TotalTime>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October Five Design Ltd</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Kary</dc:creator>
  <cp:lastModifiedBy>Paige Frigo</cp:lastModifiedBy>
  <cp:revision>6</cp:revision>
  <cp:lastPrinted>2019-12-20T04:15:00Z</cp:lastPrinted>
  <dcterms:created xsi:type="dcterms:W3CDTF">2019-12-20T04:17:00Z</dcterms:created>
  <dcterms:modified xsi:type="dcterms:W3CDTF">2020-01-29T23:40:00Z</dcterms:modified>
</cp:coreProperties>
</file>